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6A" w:rsidRPr="008D26FA" w:rsidRDefault="00F03052" w:rsidP="002F219A">
      <w:pPr>
        <w:spacing w:line="400" w:lineRule="exact"/>
        <w:ind w:rightChars="313" w:right="751"/>
        <w:jc w:val="center"/>
        <w:rPr>
          <w:b/>
          <w:sz w:val="36"/>
          <w:szCs w:val="32"/>
        </w:rPr>
      </w:pPr>
      <w:bookmarkStart w:id="0" w:name="_GoBack"/>
      <w:r>
        <w:rPr>
          <w:rFonts w:hint="eastAsia"/>
          <w:b/>
          <w:sz w:val="36"/>
          <w:szCs w:val="32"/>
        </w:rPr>
        <w:t>桃園</w:t>
      </w:r>
      <w:r w:rsidR="004D366A" w:rsidRPr="008D26FA">
        <w:rPr>
          <w:rFonts w:hint="eastAsia"/>
          <w:b/>
          <w:sz w:val="36"/>
          <w:szCs w:val="32"/>
        </w:rPr>
        <w:t xml:space="preserve">市　　　</w:t>
      </w:r>
      <w:r w:rsidR="005F2598">
        <w:rPr>
          <w:rFonts w:hint="eastAsia"/>
          <w:b/>
          <w:sz w:val="36"/>
          <w:szCs w:val="32"/>
        </w:rPr>
        <w:t>中</w:t>
      </w:r>
      <w:r w:rsidR="004D366A" w:rsidRPr="008D26FA">
        <w:rPr>
          <w:rFonts w:hint="eastAsia"/>
          <w:b/>
          <w:sz w:val="36"/>
          <w:szCs w:val="32"/>
        </w:rPr>
        <w:t>學教師專業學習社群評估與精進計畫</w:t>
      </w:r>
    </w:p>
    <w:bookmarkEnd w:id="0"/>
    <w:p w:rsidR="004D366A" w:rsidRPr="007206A8" w:rsidRDefault="00FF6E3B" w:rsidP="00A43C91">
      <w:pPr>
        <w:ind w:leftChars="-300" w:left="-90" w:hangingChars="225" w:hanging="630"/>
        <w:rPr>
          <w:rFonts w:asciiTheme="minorEastAsia" w:eastAsiaTheme="minorEastAsia" w:hAnsiTheme="minorEastAsia"/>
          <w:b/>
          <w:sz w:val="28"/>
          <w:szCs w:val="32"/>
        </w:rPr>
      </w:pPr>
      <w:r>
        <w:rPr>
          <w:rFonts w:asciiTheme="minorEastAsia" w:eastAsiaTheme="minorEastAsia" w:hAnsiTheme="minorEastAsia" w:hint="eastAsia"/>
          <w:sz w:val="28"/>
          <w:szCs w:val="32"/>
        </w:rPr>
        <w:t>撰寫人：＿＿＿＿＿＿＿</w:t>
      </w:r>
      <w:r w:rsidR="007206A8">
        <w:rPr>
          <w:rFonts w:asciiTheme="minorEastAsia" w:eastAsiaTheme="minorEastAsia" w:hAnsiTheme="minorEastAsia" w:hint="eastAsia"/>
          <w:sz w:val="28"/>
          <w:szCs w:val="32"/>
        </w:rPr>
        <w:t xml:space="preserve"> </w:t>
      </w:r>
      <w:r w:rsidR="00AC5938" w:rsidRPr="00A43C91">
        <w:rPr>
          <w:rFonts w:asciiTheme="minorEastAsia" w:eastAsiaTheme="minorEastAsia" w:hAnsiTheme="minorEastAsia" w:hint="eastAsia"/>
          <w:sz w:val="28"/>
          <w:szCs w:val="32"/>
        </w:rPr>
        <w:t>日期：</w:t>
      </w:r>
      <w:r w:rsidR="00995DE1">
        <w:rPr>
          <w:rFonts w:asciiTheme="minorEastAsia" w:eastAsiaTheme="minorEastAsia" w:hAnsiTheme="minorEastAsia" w:hint="eastAsia"/>
          <w:sz w:val="28"/>
          <w:szCs w:val="32"/>
        </w:rPr>
        <w:t>__________</w:t>
      </w:r>
      <w:r w:rsidR="007206A8">
        <w:rPr>
          <w:rFonts w:asciiTheme="minorEastAsia" w:eastAsiaTheme="minorEastAsia" w:hAnsiTheme="minorEastAsia" w:hint="eastAsia"/>
          <w:sz w:val="28"/>
          <w:szCs w:val="32"/>
        </w:rPr>
        <w:t xml:space="preserve"> </w:t>
      </w:r>
      <w:r w:rsidR="007206A8" w:rsidRPr="007206A8">
        <w:rPr>
          <w:rFonts w:asciiTheme="minorEastAsia" w:eastAsiaTheme="minorEastAsia" w:hAnsiTheme="minorEastAsia" w:hint="eastAsia"/>
          <w:b/>
          <w:sz w:val="28"/>
          <w:szCs w:val="32"/>
        </w:rPr>
        <w:t>＊本作業於</w:t>
      </w:r>
      <w:r w:rsidR="001114A6">
        <w:rPr>
          <w:rFonts w:asciiTheme="minorEastAsia" w:eastAsiaTheme="minorEastAsia" w:hAnsiTheme="minorEastAsia" w:hint="eastAsia"/>
          <w:b/>
          <w:sz w:val="28"/>
          <w:szCs w:val="32"/>
        </w:rPr>
        <w:t>105.12</w:t>
      </w:r>
      <w:r w:rsidR="007206A8" w:rsidRPr="007206A8">
        <w:rPr>
          <w:rFonts w:asciiTheme="minorEastAsia" w:eastAsiaTheme="minorEastAsia" w:hAnsiTheme="minorEastAsia" w:hint="eastAsia"/>
          <w:b/>
          <w:sz w:val="28"/>
          <w:szCs w:val="32"/>
        </w:rPr>
        <w:t>.06上課時繳交</w:t>
      </w:r>
    </w:p>
    <w:p w:rsidR="00AC5938" w:rsidRDefault="004D366A" w:rsidP="007C2EEB">
      <w:pPr>
        <w:pStyle w:val="a8"/>
        <w:numPr>
          <w:ilvl w:val="0"/>
          <w:numId w:val="4"/>
        </w:numPr>
        <w:ind w:leftChars="0"/>
      </w:pPr>
      <w:r w:rsidRPr="008D26FA">
        <w:rPr>
          <w:rFonts w:hint="eastAsia"/>
          <w:b/>
          <w:sz w:val="28"/>
          <w:szCs w:val="32"/>
        </w:rPr>
        <w:t>教師專業學習社群評估</w:t>
      </w:r>
      <w:r w:rsidR="008D26FA">
        <w:rPr>
          <w:rFonts w:hint="eastAsia"/>
        </w:rPr>
        <w:t xml:space="preserve"> </w:t>
      </w:r>
      <w:r w:rsidR="00AC5938">
        <w:rPr>
          <w:rFonts w:hint="eastAsia"/>
        </w:rPr>
        <w:t>(</w:t>
      </w:r>
      <w:r w:rsidR="00AC5938">
        <w:rPr>
          <w:rFonts w:hint="eastAsia"/>
        </w:rPr>
        <w:t>可對每一評估層面或項目，提供必要說明或相關佐證文件</w:t>
      </w:r>
      <w:r w:rsidR="00AC5938">
        <w:rPr>
          <w:rFonts w:hint="eastAsia"/>
        </w:rPr>
        <w:t>)</w:t>
      </w:r>
    </w:p>
    <w:tbl>
      <w:tblPr>
        <w:tblW w:w="101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1417"/>
        <w:gridCol w:w="2258"/>
        <w:gridCol w:w="436"/>
        <w:gridCol w:w="992"/>
        <w:gridCol w:w="2812"/>
      </w:tblGrid>
      <w:tr w:rsidR="008D26FA" w:rsidRPr="008D26FA" w:rsidTr="008D26FA">
        <w:tc>
          <w:tcPr>
            <w:tcW w:w="10103" w:type="dxa"/>
            <w:gridSpan w:val="6"/>
            <w:shd w:val="clear" w:color="auto" w:fill="auto"/>
          </w:tcPr>
          <w:p w:rsidR="008D26FA" w:rsidRPr="008D26FA" w:rsidRDefault="008D26FA" w:rsidP="00AF47D0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8D26FA">
              <w:rPr>
                <w:rFonts w:asciiTheme="minorEastAsia" w:eastAsiaTheme="minorEastAsia" w:hAnsiTheme="minorEastAsia"/>
              </w:rPr>
              <w:t>社群基本資料</w:t>
            </w:r>
          </w:p>
        </w:tc>
      </w:tr>
      <w:tr w:rsidR="008D26FA" w:rsidRPr="008D26FA" w:rsidTr="008D26FA">
        <w:tc>
          <w:tcPr>
            <w:tcW w:w="2188" w:type="dxa"/>
            <w:shd w:val="clear" w:color="auto" w:fill="auto"/>
          </w:tcPr>
          <w:p w:rsidR="008D26FA" w:rsidRPr="008D26FA" w:rsidRDefault="008D26FA" w:rsidP="00AF47D0">
            <w:pPr>
              <w:spacing w:line="480" w:lineRule="exact"/>
              <w:ind w:left="180" w:hangingChars="75" w:hanging="180"/>
              <w:jc w:val="center"/>
              <w:rPr>
                <w:rFonts w:asciiTheme="minorEastAsia" w:eastAsiaTheme="minorEastAsia" w:hAnsiTheme="minorEastAsia"/>
              </w:rPr>
            </w:pPr>
            <w:r w:rsidRPr="008D26FA">
              <w:rPr>
                <w:rFonts w:asciiTheme="minorEastAsia" w:eastAsiaTheme="minorEastAsia" w:hAnsiTheme="minorEastAsia" w:hint="eastAsia"/>
              </w:rPr>
              <w:t>社群名稱</w:t>
            </w:r>
          </w:p>
        </w:tc>
        <w:tc>
          <w:tcPr>
            <w:tcW w:w="7915" w:type="dxa"/>
            <w:gridSpan w:val="5"/>
            <w:shd w:val="clear" w:color="auto" w:fill="auto"/>
          </w:tcPr>
          <w:p w:rsidR="008D26FA" w:rsidRPr="008D26FA" w:rsidRDefault="008D26FA" w:rsidP="00AF47D0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D26FA" w:rsidRPr="008D26FA" w:rsidTr="008D26FA">
        <w:tc>
          <w:tcPr>
            <w:tcW w:w="2188" w:type="dxa"/>
            <w:shd w:val="clear" w:color="auto" w:fill="auto"/>
          </w:tcPr>
          <w:p w:rsidR="008D26FA" w:rsidRPr="008D26FA" w:rsidRDefault="008D26FA" w:rsidP="00AF47D0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8D26FA">
              <w:rPr>
                <w:rFonts w:asciiTheme="minorEastAsia" w:eastAsiaTheme="minorEastAsia" w:hAnsiTheme="minorEastAsia" w:hint="eastAsia"/>
              </w:rPr>
              <w:t>領導者姓名</w:t>
            </w:r>
          </w:p>
        </w:tc>
        <w:tc>
          <w:tcPr>
            <w:tcW w:w="3675" w:type="dxa"/>
            <w:gridSpan w:val="2"/>
            <w:shd w:val="clear" w:color="auto" w:fill="auto"/>
          </w:tcPr>
          <w:p w:rsidR="008D26FA" w:rsidRPr="008D26FA" w:rsidRDefault="008D26FA" w:rsidP="00AF47D0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8D26FA" w:rsidRPr="008D26FA" w:rsidRDefault="008D26FA" w:rsidP="00AF47D0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8D26FA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2812" w:type="dxa"/>
            <w:shd w:val="clear" w:color="auto" w:fill="auto"/>
          </w:tcPr>
          <w:p w:rsidR="008D26FA" w:rsidRPr="008D26FA" w:rsidRDefault="008D26FA" w:rsidP="00AF47D0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D26FA" w:rsidRPr="008D26FA" w:rsidTr="008D26FA">
        <w:tc>
          <w:tcPr>
            <w:tcW w:w="2188" w:type="dxa"/>
            <w:shd w:val="clear" w:color="auto" w:fill="auto"/>
          </w:tcPr>
          <w:p w:rsidR="008D26FA" w:rsidRPr="008D26FA" w:rsidRDefault="008D26FA" w:rsidP="00AF47D0">
            <w:pPr>
              <w:spacing w:line="480" w:lineRule="exact"/>
              <w:ind w:left="180" w:hangingChars="75" w:hanging="180"/>
              <w:jc w:val="center"/>
              <w:rPr>
                <w:rFonts w:asciiTheme="minorEastAsia" w:eastAsiaTheme="minorEastAsia" w:hAnsiTheme="minorEastAsia"/>
              </w:rPr>
            </w:pPr>
            <w:r w:rsidRPr="008D26FA">
              <w:rPr>
                <w:rFonts w:asciiTheme="minorEastAsia" w:eastAsiaTheme="minorEastAsia" w:hAnsiTheme="minorEastAsia" w:hint="eastAsia"/>
              </w:rPr>
              <w:t>領導者職稱</w:t>
            </w:r>
          </w:p>
        </w:tc>
        <w:tc>
          <w:tcPr>
            <w:tcW w:w="7915" w:type="dxa"/>
            <w:gridSpan w:val="5"/>
            <w:shd w:val="clear" w:color="auto" w:fill="auto"/>
          </w:tcPr>
          <w:p w:rsidR="008D26FA" w:rsidRPr="008D26FA" w:rsidRDefault="008D26FA" w:rsidP="00AF47D0">
            <w:pPr>
              <w:spacing w:line="480" w:lineRule="exact"/>
              <w:rPr>
                <w:rFonts w:asciiTheme="minorEastAsia" w:eastAsiaTheme="minorEastAsia" w:hAnsiTheme="minorEastAsia"/>
                <w:u w:val="single"/>
              </w:rPr>
            </w:pPr>
            <w:r w:rsidRPr="008D26FA">
              <w:rPr>
                <w:rFonts w:asciiTheme="minorEastAsia" w:eastAsiaTheme="minorEastAsia" w:hAnsiTheme="minorEastAsia" w:hint="eastAsia"/>
              </w:rPr>
              <w:t>□主任；□組長；□教師；□其他：</w:t>
            </w:r>
            <w:r w:rsidRPr="008D26FA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        </w:t>
            </w:r>
          </w:p>
        </w:tc>
      </w:tr>
      <w:tr w:rsidR="008D26FA" w:rsidRPr="008D26FA" w:rsidTr="008D26FA">
        <w:tc>
          <w:tcPr>
            <w:tcW w:w="3605" w:type="dxa"/>
            <w:gridSpan w:val="2"/>
            <w:shd w:val="clear" w:color="auto" w:fill="auto"/>
          </w:tcPr>
          <w:p w:rsidR="008D26FA" w:rsidRPr="008D26FA" w:rsidRDefault="008D26FA" w:rsidP="00AF47D0">
            <w:pPr>
              <w:spacing w:line="480" w:lineRule="exact"/>
              <w:ind w:left="180" w:hangingChars="75" w:hanging="180"/>
              <w:rPr>
                <w:rFonts w:asciiTheme="minorEastAsia" w:eastAsiaTheme="minorEastAsia" w:hAnsiTheme="minorEastAsia"/>
              </w:rPr>
            </w:pPr>
            <w:r w:rsidRPr="008D26FA">
              <w:rPr>
                <w:rFonts w:asciiTheme="minorEastAsia" w:eastAsiaTheme="minorEastAsia" w:hAnsiTheme="minorEastAsia" w:hint="eastAsia"/>
              </w:rPr>
              <w:t>社群成立：         年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D26FA" w:rsidRPr="008D26FA" w:rsidRDefault="008D26FA" w:rsidP="00AF47D0">
            <w:pPr>
              <w:spacing w:line="480" w:lineRule="exact"/>
              <w:rPr>
                <w:rFonts w:asciiTheme="minorEastAsia" w:eastAsiaTheme="minorEastAsia" w:hAnsiTheme="minorEastAsia"/>
              </w:rPr>
            </w:pPr>
            <w:r w:rsidRPr="008D26FA">
              <w:rPr>
                <w:rFonts w:asciiTheme="minorEastAsia" w:eastAsiaTheme="minorEastAsia" w:hAnsiTheme="minorEastAsia" w:hint="eastAsia"/>
              </w:rPr>
              <w:t>社群人數：       人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8D26FA" w:rsidRPr="008D26FA" w:rsidRDefault="008D26FA" w:rsidP="00AF47D0">
            <w:pPr>
              <w:spacing w:line="480" w:lineRule="exact"/>
              <w:rPr>
                <w:rFonts w:asciiTheme="minorEastAsia" w:eastAsiaTheme="minorEastAsia" w:hAnsiTheme="minorEastAsia"/>
              </w:rPr>
            </w:pPr>
            <w:r w:rsidRPr="008D26FA">
              <w:rPr>
                <w:rFonts w:asciiTheme="minorEastAsia" w:eastAsiaTheme="minorEastAsia" w:hAnsiTheme="minorEastAsia" w:hint="eastAsia"/>
              </w:rPr>
              <w:t>聚會頻率：約每月            次</w:t>
            </w:r>
          </w:p>
        </w:tc>
      </w:tr>
    </w:tbl>
    <w:p w:rsidR="007C2EEB" w:rsidRDefault="007C2EEB" w:rsidP="007C2EEB"/>
    <w:tbl>
      <w:tblPr>
        <w:tblW w:w="10815" w:type="dxa"/>
        <w:tblInd w:w="-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7"/>
        <w:gridCol w:w="688"/>
        <w:gridCol w:w="540"/>
        <w:gridCol w:w="623"/>
        <w:gridCol w:w="3337"/>
      </w:tblGrid>
      <w:tr w:rsidR="00EE2587" w:rsidTr="009241A5">
        <w:trPr>
          <w:trHeight w:val="540"/>
          <w:tblHeader/>
        </w:trPr>
        <w:tc>
          <w:tcPr>
            <w:tcW w:w="5627" w:type="dxa"/>
            <w:vAlign w:val="center"/>
          </w:tcPr>
          <w:p w:rsidR="00EE2587" w:rsidRDefault="008D26FA" w:rsidP="008D26FA">
            <w:pPr>
              <w:jc w:val="center"/>
            </w:pPr>
            <w:r>
              <w:rPr>
                <w:rFonts w:hint="eastAsia"/>
              </w:rPr>
              <w:t>評估</w:t>
            </w:r>
            <w:r w:rsidR="00EE2587">
              <w:rPr>
                <w:rFonts w:hint="eastAsia"/>
              </w:rPr>
              <w:t>項目</w:t>
            </w:r>
          </w:p>
        </w:tc>
        <w:tc>
          <w:tcPr>
            <w:tcW w:w="688" w:type="dxa"/>
            <w:vAlign w:val="center"/>
          </w:tcPr>
          <w:p w:rsidR="00EE2587" w:rsidRDefault="00EE2587" w:rsidP="00EE2587">
            <w:pPr>
              <w:jc w:val="center"/>
            </w:pPr>
            <w:r>
              <w:rPr>
                <w:rFonts w:hint="eastAsia"/>
              </w:rPr>
              <w:t>已成</w:t>
            </w:r>
          </w:p>
          <w:p w:rsidR="00EE2587" w:rsidRDefault="00EE2587" w:rsidP="00EE2587">
            <w:pPr>
              <w:jc w:val="center"/>
            </w:pPr>
            <w:r>
              <w:rPr>
                <w:rFonts w:hint="eastAsia"/>
              </w:rPr>
              <w:t>常態</w:t>
            </w:r>
          </w:p>
        </w:tc>
        <w:tc>
          <w:tcPr>
            <w:tcW w:w="540" w:type="dxa"/>
            <w:vAlign w:val="center"/>
          </w:tcPr>
          <w:p w:rsidR="00EE2587" w:rsidRDefault="00EE2587" w:rsidP="00EE2587">
            <w:pPr>
              <w:jc w:val="center"/>
            </w:pPr>
            <w:r>
              <w:rPr>
                <w:rFonts w:hint="eastAsia"/>
              </w:rPr>
              <w:t>已經</w:t>
            </w:r>
          </w:p>
          <w:p w:rsidR="00EE2587" w:rsidRDefault="00EE2587" w:rsidP="00EE2587">
            <w:pPr>
              <w:jc w:val="center"/>
            </w:pPr>
            <w:r>
              <w:rPr>
                <w:rFonts w:hint="eastAsia"/>
              </w:rPr>
              <w:t>發展</w:t>
            </w:r>
          </w:p>
        </w:tc>
        <w:tc>
          <w:tcPr>
            <w:tcW w:w="623" w:type="dxa"/>
            <w:vAlign w:val="center"/>
          </w:tcPr>
          <w:p w:rsidR="00EE2587" w:rsidRDefault="00EE2587" w:rsidP="00EE2587">
            <w:pPr>
              <w:jc w:val="center"/>
            </w:pPr>
            <w:r>
              <w:rPr>
                <w:rFonts w:hint="eastAsia"/>
              </w:rPr>
              <w:t>尚在</w:t>
            </w:r>
          </w:p>
          <w:p w:rsidR="00EE2587" w:rsidRDefault="00EE2587" w:rsidP="00EE2587">
            <w:pPr>
              <w:jc w:val="center"/>
            </w:pPr>
            <w:r>
              <w:rPr>
                <w:rFonts w:hint="eastAsia"/>
              </w:rPr>
              <w:t>萌芽</w:t>
            </w:r>
          </w:p>
        </w:tc>
        <w:tc>
          <w:tcPr>
            <w:tcW w:w="3337" w:type="dxa"/>
            <w:vAlign w:val="center"/>
          </w:tcPr>
          <w:p w:rsidR="00EE2587" w:rsidRDefault="00B34C5A" w:rsidP="00EE2587">
            <w:pPr>
              <w:jc w:val="center"/>
            </w:pPr>
            <w:r>
              <w:rPr>
                <w:rFonts w:hint="eastAsia"/>
              </w:rPr>
              <w:t>說明</w:t>
            </w:r>
          </w:p>
        </w:tc>
      </w:tr>
      <w:tr w:rsidR="00EE2587" w:rsidTr="009241A5">
        <w:trPr>
          <w:trHeight w:val="345"/>
          <w:tblHeader/>
        </w:trPr>
        <w:tc>
          <w:tcPr>
            <w:tcW w:w="10815" w:type="dxa"/>
            <w:gridSpan w:val="5"/>
            <w:vAlign w:val="center"/>
          </w:tcPr>
          <w:p w:rsidR="00EE2587" w:rsidRPr="00EE2587" w:rsidRDefault="00EE2587" w:rsidP="00EE2587">
            <w:pPr>
              <w:spacing w:line="300" w:lineRule="exact"/>
              <w:jc w:val="both"/>
              <w:rPr>
                <w:b/>
                <w:sz w:val="28"/>
                <w:szCs w:val="28"/>
              </w:rPr>
            </w:pPr>
            <w:r w:rsidRPr="00EE2587">
              <w:rPr>
                <w:rFonts w:hint="eastAsia"/>
                <w:b/>
                <w:sz w:val="28"/>
                <w:szCs w:val="28"/>
              </w:rPr>
              <w:t>■</w:t>
            </w:r>
            <w:r w:rsidRPr="00EE258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E2587">
              <w:rPr>
                <w:rFonts w:hint="eastAsia"/>
                <w:b/>
                <w:sz w:val="28"/>
                <w:szCs w:val="28"/>
              </w:rPr>
              <w:t>共同願景</w:t>
            </w:r>
          </w:p>
        </w:tc>
      </w:tr>
      <w:tr w:rsidR="00E46BBD" w:rsidTr="009241A5">
        <w:trPr>
          <w:trHeight w:val="690"/>
          <w:tblHeader/>
        </w:trPr>
        <w:tc>
          <w:tcPr>
            <w:tcW w:w="5627" w:type="dxa"/>
            <w:vAlign w:val="center"/>
          </w:tcPr>
          <w:p w:rsidR="00E46BBD" w:rsidRDefault="00E46BBD" w:rsidP="00EE2587">
            <w:pPr>
              <w:jc w:val="both"/>
            </w:pPr>
            <w:r>
              <w:rPr>
                <w:rFonts w:hint="eastAsia"/>
              </w:rPr>
              <w:t>□社群成員對於學生學習或學校發展具有共同關切的焦點，並能發展出共同的目標</w:t>
            </w:r>
          </w:p>
        </w:tc>
        <w:tc>
          <w:tcPr>
            <w:tcW w:w="688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 w:val="restart"/>
            <w:shd w:val="clear" w:color="auto" w:fill="auto"/>
            <w:vAlign w:val="center"/>
          </w:tcPr>
          <w:p w:rsidR="00E46BBD" w:rsidRDefault="00E46BBD" w:rsidP="00EE2587">
            <w:pPr>
              <w:jc w:val="both"/>
            </w:pPr>
          </w:p>
        </w:tc>
      </w:tr>
      <w:tr w:rsidR="00E46BBD" w:rsidTr="009241A5">
        <w:trPr>
          <w:trHeight w:val="317"/>
          <w:tblHeader/>
        </w:trPr>
        <w:tc>
          <w:tcPr>
            <w:tcW w:w="5627" w:type="dxa"/>
            <w:vAlign w:val="center"/>
          </w:tcPr>
          <w:p w:rsidR="00E46BBD" w:rsidRDefault="00E46BBD" w:rsidP="00EE2587">
            <w:pPr>
              <w:jc w:val="both"/>
            </w:pPr>
            <w:r>
              <w:rPr>
                <w:rFonts w:hint="eastAsia"/>
              </w:rPr>
              <w:t>□社群的目標能呼應學校的願景或核心任務</w:t>
            </w:r>
          </w:p>
        </w:tc>
        <w:tc>
          <w:tcPr>
            <w:tcW w:w="688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/>
            <w:vAlign w:val="center"/>
          </w:tcPr>
          <w:p w:rsidR="00E46BBD" w:rsidRDefault="00E46BBD" w:rsidP="00EE2587">
            <w:pPr>
              <w:jc w:val="both"/>
            </w:pPr>
          </w:p>
        </w:tc>
      </w:tr>
      <w:tr w:rsidR="00E46BBD" w:rsidTr="009241A5">
        <w:trPr>
          <w:trHeight w:val="70"/>
          <w:tblHeader/>
        </w:trPr>
        <w:tc>
          <w:tcPr>
            <w:tcW w:w="5627" w:type="dxa"/>
            <w:vAlign w:val="center"/>
          </w:tcPr>
          <w:p w:rsidR="00E46BBD" w:rsidRDefault="00E46BBD" w:rsidP="00EE2587">
            <w:pPr>
              <w:spacing w:line="300" w:lineRule="exact"/>
              <w:jc w:val="both"/>
            </w:pPr>
            <w:r w:rsidRPr="00EE2587">
              <w:rPr>
                <w:rFonts w:hint="eastAsia"/>
                <w:b/>
                <w:sz w:val="28"/>
                <w:szCs w:val="28"/>
              </w:rPr>
              <w:t>■</w:t>
            </w:r>
            <w:r w:rsidRPr="00EE258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E2587">
              <w:rPr>
                <w:rFonts w:hint="eastAsia"/>
                <w:b/>
                <w:sz w:val="28"/>
                <w:szCs w:val="28"/>
              </w:rPr>
              <w:t>協同合作</w:t>
            </w:r>
          </w:p>
        </w:tc>
        <w:tc>
          <w:tcPr>
            <w:tcW w:w="688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/>
            <w:vAlign w:val="center"/>
          </w:tcPr>
          <w:p w:rsidR="00E46BBD" w:rsidRDefault="00E46BBD" w:rsidP="00EE2587">
            <w:pPr>
              <w:jc w:val="both"/>
            </w:pPr>
          </w:p>
        </w:tc>
      </w:tr>
      <w:tr w:rsidR="00E46BBD" w:rsidTr="009241A5">
        <w:trPr>
          <w:trHeight w:val="474"/>
          <w:tblHeader/>
        </w:trPr>
        <w:tc>
          <w:tcPr>
            <w:tcW w:w="5627" w:type="dxa"/>
            <w:vAlign w:val="center"/>
          </w:tcPr>
          <w:p w:rsidR="00E46BBD" w:rsidRDefault="00E46BBD" w:rsidP="00EE2587">
            <w:pPr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社群的每位成員對於社群的活動都能積極參與、分擔責任</w:t>
            </w:r>
          </w:p>
        </w:tc>
        <w:tc>
          <w:tcPr>
            <w:tcW w:w="688" w:type="dxa"/>
            <w:vAlign w:val="center"/>
          </w:tcPr>
          <w:p w:rsidR="00E46BBD" w:rsidRPr="00AC5938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 w:val="restart"/>
            <w:shd w:val="clear" w:color="auto" w:fill="auto"/>
            <w:vAlign w:val="center"/>
          </w:tcPr>
          <w:p w:rsidR="00E46BBD" w:rsidRDefault="00E46BBD" w:rsidP="00EE2587">
            <w:pPr>
              <w:jc w:val="both"/>
            </w:pPr>
          </w:p>
        </w:tc>
      </w:tr>
      <w:tr w:rsidR="00E46BBD" w:rsidTr="009241A5">
        <w:trPr>
          <w:trHeight w:val="462"/>
          <w:tblHeader/>
        </w:trPr>
        <w:tc>
          <w:tcPr>
            <w:tcW w:w="5627" w:type="dxa"/>
            <w:vAlign w:val="center"/>
          </w:tcPr>
          <w:p w:rsidR="00E46BBD" w:rsidRDefault="00E46BBD" w:rsidP="00EE2587">
            <w:pPr>
              <w:jc w:val="both"/>
            </w:pPr>
            <w:r>
              <w:rPr>
                <w:rFonts w:hint="eastAsia"/>
              </w:rPr>
              <w:t>□社群成員表現互助合作的行動</w:t>
            </w:r>
          </w:p>
        </w:tc>
        <w:tc>
          <w:tcPr>
            <w:tcW w:w="688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/>
            <w:vAlign w:val="center"/>
          </w:tcPr>
          <w:p w:rsidR="00E46BBD" w:rsidRDefault="00E46BBD" w:rsidP="00EE2587">
            <w:pPr>
              <w:jc w:val="both"/>
            </w:pPr>
          </w:p>
        </w:tc>
      </w:tr>
      <w:tr w:rsidR="00E46BBD" w:rsidTr="009241A5">
        <w:trPr>
          <w:trHeight w:val="441"/>
          <w:tblHeader/>
        </w:trPr>
        <w:tc>
          <w:tcPr>
            <w:tcW w:w="5627" w:type="dxa"/>
            <w:vAlign w:val="center"/>
          </w:tcPr>
          <w:p w:rsidR="00E46BBD" w:rsidRDefault="00E46BBD" w:rsidP="00EE2587">
            <w:pPr>
              <w:jc w:val="both"/>
            </w:pPr>
            <w:r>
              <w:rPr>
                <w:rFonts w:hint="eastAsia"/>
              </w:rPr>
              <w:t>□社群成員透過專業對話與交流，進行群體學習</w:t>
            </w:r>
          </w:p>
        </w:tc>
        <w:tc>
          <w:tcPr>
            <w:tcW w:w="688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/>
            <w:vAlign w:val="center"/>
          </w:tcPr>
          <w:p w:rsidR="00E46BBD" w:rsidRDefault="00E46BBD" w:rsidP="00EE2587">
            <w:pPr>
              <w:jc w:val="both"/>
            </w:pPr>
          </w:p>
        </w:tc>
      </w:tr>
      <w:tr w:rsidR="00EE2587" w:rsidTr="009241A5">
        <w:trPr>
          <w:trHeight w:val="345"/>
          <w:tblHeader/>
        </w:trPr>
        <w:tc>
          <w:tcPr>
            <w:tcW w:w="10815" w:type="dxa"/>
            <w:gridSpan w:val="5"/>
            <w:vAlign w:val="center"/>
          </w:tcPr>
          <w:p w:rsidR="00EE2587" w:rsidRDefault="00EE2587" w:rsidP="00EE2587">
            <w:pPr>
              <w:spacing w:line="300" w:lineRule="exact"/>
              <w:jc w:val="both"/>
            </w:pPr>
            <w:r w:rsidRPr="00EE2587">
              <w:rPr>
                <w:rFonts w:hint="eastAsia"/>
                <w:b/>
                <w:sz w:val="28"/>
                <w:szCs w:val="28"/>
              </w:rPr>
              <w:t>■</w:t>
            </w:r>
            <w:r w:rsidRPr="00EE258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E2587">
              <w:rPr>
                <w:rFonts w:hint="eastAsia"/>
                <w:b/>
                <w:sz w:val="28"/>
                <w:szCs w:val="28"/>
              </w:rPr>
              <w:t>共同探究</w:t>
            </w:r>
          </w:p>
        </w:tc>
      </w:tr>
      <w:tr w:rsidR="00E46BBD" w:rsidTr="009241A5">
        <w:trPr>
          <w:trHeight w:val="705"/>
          <w:tblHeader/>
        </w:trPr>
        <w:tc>
          <w:tcPr>
            <w:tcW w:w="5627" w:type="dxa"/>
            <w:vAlign w:val="center"/>
          </w:tcPr>
          <w:p w:rsidR="00E46BBD" w:rsidRDefault="00E46BBD" w:rsidP="00EE2587">
            <w:pPr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社群成員共同學習新的知識、技能與態度，或檢視本身既有的知能、信念與態度。</w:t>
            </w:r>
          </w:p>
        </w:tc>
        <w:tc>
          <w:tcPr>
            <w:tcW w:w="688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 w:val="restart"/>
            <w:vAlign w:val="center"/>
          </w:tcPr>
          <w:p w:rsidR="00E46BBD" w:rsidRDefault="00E46BBD" w:rsidP="00EE2587">
            <w:pPr>
              <w:jc w:val="both"/>
            </w:pPr>
          </w:p>
        </w:tc>
      </w:tr>
      <w:tr w:rsidR="00E46BBD" w:rsidTr="009241A5">
        <w:trPr>
          <w:trHeight w:val="525"/>
          <w:tblHeader/>
        </w:trPr>
        <w:tc>
          <w:tcPr>
            <w:tcW w:w="5627" w:type="dxa"/>
            <w:vAlign w:val="center"/>
          </w:tcPr>
          <w:p w:rsidR="00E46BBD" w:rsidRDefault="00E46BBD" w:rsidP="00EE2587">
            <w:pPr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社群成員協同計劃課程、編製教材、或設計教法，以符合學生不同的學習需求，提供學習的成效</w:t>
            </w:r>
          </w:p>
        </w:tc>
        <w:tc>
          <w:tcPr>
            <w:tcW w:w="688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/>
            <w:vAlign w:val="center"/>
          </w:tcPr>
          <w:p w:rsidR="00E46BBD" w:rsidRDefault="00E46BBD" w:rsidP="00EE2587">
            <w:pPr>
              <w:jc w:val="both"/>
            </w:pPr>
          </w:p>
        </w:tc>
      </w:tr>
      <w:tr w:rsidR="00E46BBD" w:rsidTr="009241A5">
        <w:trPr>
          <w:trHeight w:val="525"/>
          <w:tblHeader/>
        </w:trPr>
        <w:tc>
          <w:tcPr>
            <w:tcW w:w="5627" w:type="dxa"/>
            <w:vAlign w:val="center"/>
          </w:tcPr>
          <w:p w:rsidR="00E46BBD" w:rsidRDefault="00E46BBD" w:rsidP="00EE2587">
            <w:pPr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社群成員有機會分享各自的專業經驗、構想或表現成果</w:t>
            </w:r>
          </w:p>
        </w:tc>
        <w:tc>
          <w:tcPr>
            <w:tcW w:w="688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/>
            <w:vAlign w:val="center"/>
          </w:tcPr>
          <w:p w:rsidR="00E46BBD" w:rsidRDefault="00E46BBD" w:rsidP="00EE2587">
            <w:pPr>
              <w:jc w:val="both"/>
            </w:pPr>
          </w:p>
        </w:tc>
      </w:tr>
      <w:tr w:rsidR="00E46BBD" w:rsidTr="009241A5">
        <w:trPr>
          <w:trHeight w:val="540"/>
          <w:tblHeader/>
        </w:trPr>
        <w:tc>
          <w:tcPr>
            <w:tcW w:w="5627" w:type="dxa"/>
            <w:vAlign w:val="center"/>
          </w:tcPr>
          <w:p w:rsidR="00E46BBD" w:rsidRPr="007D0388" w:rsidRDefault="00E46BBD" w:rsidP="00EE2587">
            <w:pPr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社群成員有機會進行同儕觀課與回饋，或共同檢視教學檔案</w:t>
            </w:r>
          </w:p>
        </w:tc>
        <w:tc>
          <w:tcPr>
            <w:tcW w:w="688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/>
            <w:vAlign w:val="center"/>
          </w:tcPr>
          <w:p w:rsidR="00E46BBD" w:rsidRDefault="00E46BBD" w:rsidP="00EE2587">
            <w:pPr>
              <w:jc w:val="both"/>
            </w:pPr>
          </w:p>
        </w:tc>
      </w:tr>
      <w:tr w:rsidR="00E46BBD" w:rsidTr="009241A5">
        <w:trPr>
          <w:trHeight w:val="525"/>
          <w:tblHeader/>
        </w:trPr>
        <w:tc>
          <w:tcPr>
            <w:tcW w:w="5627" w:type="dxa"/>
            <w:vAlign w:val="center"/>
          </w:tcPr>
          <w:p w:rsidR="00E46BBD" w:rsidRDefault="00E46BBD" w:rsidP="00EE2587">
            <w:pPr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社群成員有機會提出專業上所遭遇的疑難問題，或針對當前重要的教育議題，協同提出解決方案</w:t>
            </w:r>
          </w:p>
        </w:tc>
        <w:tc>
          <w:tcPr>
            <w:tcW w:w="688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/>
            <w:vAlign w:val="center"/>
          </w:tcPr>
          <w:p w:rsidR="00E46BBD" w:rsidRDefault="00E46BBD" w:rsidP="00EE2587">
            <w:pPr>
              <w:jc w:val="both"/>
            </w:pPr>
          </w:p>
        </w:tc>
      </w:tr>
    </w:tbl>
    <w:p w:rsidR="008D26FA" w:rsidRDefault="008D26FA"/>
    <w:p w:rsidR="008D26FA" w:rsidRDefault="008D26FA"/>
    <w:p w:rsidR="008D26FA" w:rsidRDefault="008D26FA"/>
    <w:p w:rsidR="008D26FA" w:rsidRDefault="008D26FA"/>
    <w:tbl>
      <w:tblPr>
        <w:tblW w:w="10815" w:type="dxa"/>
        <w:tblInd w:w="-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7"/>
        <w:gridCol w:w="688"/>
        <w:gridCol w:w="540"/>
        <w:gridCol w:w="623"/>
        <w:gridCol w:w="3337"/>
      </w:tblGrid>
      <w:tr w:rsidR="008D26FA" w:rsidTr="00AF47D0">
        <w:trPr>
          <w:trHeight w:val="540"/>
          <w:tblHeader/>
        </w:trPr>
        <w:tc>
          <w:tcPr>
            <w:tcW w:w="5627" w:type="dxa"/>
            <w:vAlign w:val="center"/>
          </w:tcPr>
          <w:p w:rsidR="008D26FA" w:rsidRDefault="008D26FA" w:rsidP="00AF47D0">
            <w:pPr>
              <w:jc w:val="center"/>
            </w:pPr>
            <w:r>
              <w:rPr>
                <w:rFonts w:hint="eastAsia"/>
              </w:rPr>
              <w:lastRenderedPageBreak/>
              <w:t>評估項目</w:t>
            </w:r>
          </w:p>
        </w:tc>
        <w:tc>
          <w:tcPr>
            <w:tcW w:w="688" w:type="dxa"/>
            <w:vAlign w:val="center"/>
          </w:tcPr>
          <w:p w:rsidR="008D26FA" w:rsidRDefault="008D26FA" w:rsidP="00AF47D0">
            <w:pPr>
              <w:jc w:val="center"/>
            </w:pPr>
            <w:r>
              <w:rPr>
                <w:rFonts w:hint="eastAsia"/>
              </w:rPr>
              <w:t>已成</w:t>
            </w:r>
          </w:p>
          <w:p w:rsidR="008D26FA" w:rsidRDefault="008D26FA" w:rsidP="00AF47D0">
            <w:pPr>
              <w:jc w:val="center"/>
            </w:pPr>
            <w:r>
              <w:rPr>
                <w:rFonts w:hint="eastAsia"/>
              </w:rPr>
              <w:t>常態</w:t>
            </w:r>
          </w:p>
        </w:tc>
        <w:tc>
          <w:tcPr>
            <w:tcW w:w="540" w:type="dxa"/>
            <w:vAlign w:val="center"/>
          </w:tcPr>
          <w:p w:rsidR="008D26FA" w:rsidRDefault="008D26FA" w:rsidP="00AF47D0">
            <w:pPr>
              <w:jc w:val="center"/>
            </w:pPr>
            <w:r>
              <w:rPr>
                <w:rFonts w:hint="eastAsia"/>
              </w:rPr>
              <w:t>已經</w:t>
            </w:r>
          </w:p>
          <w:p w:rsidR="008D26FA" w:rsidRDefault="008D26FA" w:rsidP="00AF47D0">
            <w:pPr>
              <w:jc w:val="center"/>
            </w:pPr>
            <w:r>
              <w:rPr>
                <w:rFonts w:hint="eastAsia"/>
              </w:rPr>
              <w:t>發展</w:t>
            </w:r>
          </w:p>
        </w:tc>
        <w:tc>
          <w:tcPr>
            <w:tcW w:w="623" w:type="dxa"/>
            <w:vAlign w:val="center"/>
          </w:tcPr>
          <w:p w:rsidR="008D26FA" w:rsidRDefault="008D26FA" w:rsidP="00AF47D0">
            <w:pPr>
              <w:jc w:val="center"/>
            </w:pPr>
            <w:r>
              <w:rPr>
                <w:rFonts w:hint="eastAsia"/>
              </w:rPr>
              <w:t>尚在</w:t>
            </w:r>
          </w:p>
          <w:p w:rsidR="008D26FA" w:rsidRDefault="008D26FA" w:rsidP="00AF47D0">
            <w:pPr>
              <w:jc w:val="center"/>
            </w:pPr>
            <w:r>
              <w:rPr>
                <w:rFonts w:hint="eastAsia"/>
              </w:rPr>
              <w:t>萌芽</w:t>
            </w:r>
          </w:p>
        </w:tc>
        <w:tc>
          <w:tcPr>
            <w:tcW w:w="3337" w:type="dxa"/>
            <w:vAlign w:val="center"/>
          </w:tcPr>
          <w:p w:rsidR="008D26FA" w:rsidRDefault="008D26FA" w:rsidP="00AF47D0">
            <w:pPr>
              <w:jc w:val="center"/>
            </w:pPr>
            <w:r>
              <w:rPr>
                <w:rFonts w:hint="eastAsia"/>
              </w:rPr>
              <w:t>說明</w:t>
            </w:r>
          </w:p>
        </w:tc>
      </w:tr>
      <w:tr w:rsidR="00EE2587" w:rsidTr="009241A5">
        <w:trPr>
          <w:trHeight w:val="360"/>
          <w:tblHeader/>
        </w:trPr>
        <w:tc>
          <w:tcPr>
            <w:tcW w:w="10815" w:type="dxa"/>
            <w:gridSpan w:val="5"/>
            <w:vAlign w:val="center"/>
          </w:tcPr>
          <w:p w:rsidR="00EE2587" w:rsidRDefault="00EE2587" w:rsidP="00EE2587">
            <w:pPr>
              <w:spacing w:line="300" w:lineRule="exact"/>
              <w:jc w:val="both"/>
            </w:pPr>
            <w:r w:rsidRPr="00EE2587">
              <w:rPr>
                <w:rFonts w:hint="eastAsia"/>
                <w:b/>
                <w:sz w:val="28"/>
                <w:szCs w:val="28"/>
              </w:rPr>
              <w:t>■</w:t>
            </w:r>
            <w:r w:rsidRPr="00EE258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E2587">
              <w:rPr>
                <w:rFonts w:hint="eastAsia"/>
                <w:b/>
                <w:sz w:val="28"/>
                <w:szCs w:val="28"/>
              </w:rPr>
              <w:t>實踐檢驗</w:t>
            </w:r>
          </w:p>
        </w:tc>
      </w:tr>
      <w:tr w:rsidR="00E46BBD" w:rsidTr="009241A5">
        <w:trPr>
          <w:trHeight w:val="705"/>
          <w:tblHeader/>
        </w:trPr>
        <w:tc>
          <w:tcPr>
            <w:tcW w:w="5627" w:type="dxa"/>
            <w:vAlign w:val="center"/>
          </w:tcPr>
          <w:p w:rsidR="00E46BBD" w:rsidRDefault="00E46BBD" w:rsidP="00EE2587">
            <w:pPr>
              <w:ind w:left="346" w:hangingChars="144" w:hanging="346"/>
              <w:jc w:val="both"/>
            </w:pPr>
            <w:r w:rsidRPr="00EF496A">
              <w:rPr>
                <w:rFonts w:hint="eastAsia"/>
              </w:rPr>
              <w:t>□</w:t>
            </w:r>
            <w:r>
              <w:rPr>
                <w:rFonts w:hint="eastAsia"/>
              </w:rPr>
              <w:t>社群成員把在社群中所學習的新知識、新技能、新態度，或新發展的新課程、新教材、新教法、新解決方案等，應用在專業實務工作上，以解決問題、提升效能</w:t>
            </w:r>
          </w:p>
        </w:tc>
        <w:tc>
          <w:tcPr>
            <w:tcW w:w="688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 w:val="restart"/>
            <w:vAlign w:val="center"/>
          </w:tcPr>
          <w:p w:rsidR="00E46BBD" w:rsidRDefault="00E46BBD" w:rsidP="00EE2587">
            <w:pPr>
              <w:jc w:val="both"/>
            </w:pPr>
          </w:p>
        </w:tc>
      </w:tr>
      <w:tr w:rsidR="00E46BBD" w:rsidTr="009241A5">
        <w:trPr>
          <w:trHeight w:val="525"/>
          <w:tblHeader/>
        </w:trPr>
        <w:tc>
          <w:tcPr>
            <w:tcW w:w="5627" w:type="dxa"/>
            <w:vAlign w:val="center"/>
          </w:tcPr>
          <w:p w:rsidR="00E46BBD" w:rsidRDefault="00E46BBD" w:rsidP="00EE2587">
            <w:pPr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社群成員能對實踐行動的過程與結果進行省思對</w:t>
            </w:r>
          </w:p>
          <w:p w:rsidR="00E46BBD" w:rsidRDefault="00E46BBD" w:rsidP="00EE2587">
            <w:pPr>
              <w:jc w:val="both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話，以驗證原本的假設，並深化學習的內涵</w:t>
            </w:r>
          </w:p>
        </w:tc>
        <w:tc>
          <w:tcPr>
            <w:tcW w:w="688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/>
            <w:vAlign w:val="center"/>
          </w:tcPr>
          <w:p w:rsidR="00E46BBD" w:rsidRDefault="00E46BBD" w:rsidP="00EE2587">
            <w:pPr>
              <w:jc w:val="both"/>
            </w:pPr>
          </w:p>
        </w:tc>
      </w:tr>
      <w:tr w:rsidR="00EE2587" w:rsidTr="009241A5">
        <w:trPr>
          <w:trHeight w:val="509"/>
          <w:tblHeader/>
        </w:trPr>
        <w:tc>
          <w:tcPr>
            <w:tcW w:w="10815" w:type="dxa"/>
            <w:gridSpan w:val="5"/>
            <w:vAlign w:val="center"/>
          </w:tcPr>
          <w:p w:rsidR="00EE2587" w:rsidRDefault="00EE2587" w:rsidP="00EE2587">
            <w:pPr>
              <w:spacing w:line="300" w:lineRule="exact"/>
              <w:jc w:val="both"/>
            </w:pPr>
            <w:r w:rsidRPr="00EE2587">
              <w:rPr>
                <w:rFonts w:hint="eastAsia"/>
                <w:b/>
                <w:sz w:val="28"/>
                <w:szCs w:val="28"/>
              </w:rPr>
              <w:t>■</w:t>
            </w:r>
            <w:r w:rsidRPr="00EE258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E2587">
              <w:rPr>
                <w:rFonts w:hint="eastAsia"/>
                <w:b/>
                <w:sz w:val="28"/>
                <w:szCs w:val="28"/>
              </w:rPr>
              <w:t>持續改進</w:t>
            </w:r>
          </w:p>
        </w:tc>
      </w:tr>
      <w:tr w:rsidR="00E46BBD" w:rsidTr="009241A5">
        <w:trPr>
          <w:trHeight w:val="870"/>
          <w:tblHeader/>
        </w:trPr>
        <w:tc>
          <w:tcPr>
            <w:tcW w:w="5627" w:type="dxa"/>
            <w:vAlign w:val="center"/>
          </w:tcPr>
          <w:p w:rsidR="00E46BBD" w:rsidRDefault="00E46BBD" w:rsidP="00EE2587">
            <w:pPr>
              <w:jc w:val="both"/>
            </w:pPr>
            <w:r>
              <w:rPr>
                <w:rFonts w:hint="eastAsia"/>
              </w:rPr>
              <w:t>社群成員熱心研討改進本身專業實務或學校發展的議題，並積極持續嘗試將所學到的觀念或策略付諸行動</w:t>
            </w:r>
          </w:p>
        </w:tc>
        <w:tc>
          <w:tcPr>
            <w:tcW w:w="688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 w:val="restart"/>
            <w:vAlign w:val="center"/>
          </w:tcPr>
          <w:p w:rsidR="00E46BBD" w:rsidRDefault="00E46BBD" w:rsidP="00EE2587">
            <w:pPr>
              <w:jc w:val="both"/>
            </w:pPr>
          </w:p>
        </w:tc>
      </w:tr>
      <w:tr w:rsidR="00E46BBD" w:rsidTr="009241A5">
        <w:trPr>
          <w:trHeight w:val="530"/>
          <w:tblHeader/>
        </w:trPr>
        <w:tc>
          <w:tcPr>
            <w:tcW w:w="5627" w:type="dxa"/>
            <w:vAlign w:val="center"/>
          </w:tcPr>
          <w:p w:rsidR="00E46BBD" w:rsidRDefault="00E46BBD" w:rsidP="00EE2587">
            <w:pPr>
              <w:jc w:val="both"/>
            </w:pPr>
            <w:r>
              <w:rPr>
                <w:rFonts w:hint="eastAsia"/>
              </w:rPr>
              <w:t>□社群成員能持續評估社群組織的運作狀況，並據以進行調整</w:t>
            </w:r>
          </w:p>
        </w:tc>
        <w:tc>
          <w:tcPr>
            <w:tcW w:w="688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/>
            <w:vAlign w:val="center"/>
          </w:tcPr>
          <w:p w:rsidR="00E46BBD" w:rsidRDefault="00E46BBD" w:rsidP="00EE2587">
            <w:pPr>
              <w:jc w:val="both"/>
            </w:pPr>
          </w:p>
        </w:tc>
      </w:tr>
      <w:tr w:rsidR="00EE2587" w:rsidTr="009241A5">
        <w:trPr>
          <w:trHeight w:val="530"/>
          <w:tblHeader/>
        </w:trPr>
        <w:tc>
          <w:tcPr>
            <w:tcW w:w="5627" w:type="dxa"/>
            <w:vAlign w:val="center"/>
          </w:tcPr>
          <w:p w:rsidR="00EE2587" w:rsidRDefault="00A43C91" w:rsidP="00A43C91">
            <w:pPr>
              <w:jc w:val="center"/>
            </w:pP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688" w:type="dxa"/>
            <w:vAlign w:val="center"/>
          </w:tcPr>
          <w:p w:rsidR="00EE2587" w:rsidRDefault="00EE2587" w:rsidP="00EE2587">
            <w:pPr>
              <w:jc w:val="both"/>
            </w:pPr>
            <w:r>
              <w:rPr>
                <w:rFonts w:hint="eastAsia"/>
              </w:rPr>
              <w:t>已成</w:t>
            </w:r>
          </w:p>
          <w:p w:rsidR="00EE2587" w:rsidRDefault="00EE2587" w:rsidP="00EE2587">
            <w:pPr>
              <w:jc w:val="both"/>
            </w:pPr>
            <w:r>
              <w:rPr>
                <w:rFonts w:hint="eastAsia"/>
              </w:rPr>
              <w:t>常態</w:t>
            </w:r>
          </w:p>
        </w:tc>
        <w:tc>
          <w:tcPr>
            <w:tcW w:w="540" w:type="dxa"/>
            <w:vAlign w:val="center"/>
          </w:tcPr>
          <w:p w:rsidR="00EE2587" w:rsidRDefault="00EE2587" w:rsidP="00EE2587">
            <w:pPr>
              <w:jc w:val="both"/>
            </w:pPr>
            <w:r>
              <w:rPr>
                <w:rFonts w:hint="eastAsia"/>
              </w:rPr>
              <w:t>已經</w:t>
            </w:r>
          </w:p>
          <w:p w:rsidR="00EE2587" w:rsidRDefault="00EE2587" w:rsidP="00EE2587">
            <w:pPr>
              <w:jc w:val="both"/>
            </w:pPr>
            <w:r>
              <w:rPr>
                <w:rFonts w:hint="eastAsia"/>
              </w:rPr>
              <w:t>發展</w:t>
            </w:r>
          </w:p>
        </w:tc>
        <w:tc>
          <w:tcPr>
            <w:tcW w:w="623" w:type="dxa"/>
            <w:vAlign w:val="center"/>
          </w:tcPr>
          <w:p w:rsidR="00EE2587" w:rsidRDefault="00EE2587" w:rsidP="00EE2587">
            <w:pPr>
              <w:jc w:val="both"/>
            </w:pPr>
            <w:r>
              <w:rPr>
                <w:rFonts w:hint="eastAsia"/>
              </w:rPr>
              <w:t>尚在</w:t>
            </w:r>
          </w:p>
          <w:p w:rsidR="00EE2587" w:rsidRDefault="00EE2587" w:rsidP="00EE2587">
            <w:pPr>
              <w:jc w:val="both"/>
            </w:pPr>
            <w:r>
              <w:rPr>
                <w:rFonts w:hint="eastAsia"/>
              </w:rPr>
              <w:t>萌芽</w:t>
            </w:r>
          </w:p>
        </w:tc>
        <w:tc>
          <w:tcPr>
            <w:tcW w:w="3337" w:type="dxa"/>
            <w:vAlign w:val="center"/>
          </w:tcPr>
          <w:p w:rsidR="00EE2587" w:rsidRDefault="00A43C91" w:rsidP="00A43C91">
            <w:pPr>
              <w:jc w:val="center"/>
            </w:pPr>
            <w:r>
              <w:rPr>
                <w:rFonts w:hint="eastAsia"/>
              </w:rPr>
              <w:t>說明</w:t>
            </w:r>
          </w:p>
        </w:tc>
      </w:tr>
      <w:tr w:rsidR="00E46BBD" w:rsidTr="009241A5">
        <w:trPr>
          <w:trHeight w:val="530"/>
          <w:tblHeader/>
        </w:trPr>
        <w:tc>
          <w:tcPr>
            <w:tcW w:w="10815" w:type="dxa"/>
            <w:gridSpan w:val="5"/>
            <w:vAlign w:val="center"/>
          </w:tcPr>
          <w:p w:rsidR="00E46BBD" w:rsidRDefault="00E46BBD" w:rsidP="00EE2587">
            <w:pPr>
              <w:jc w:val="both"/>
            </w:pPr>
            <w:r w:rsidRPr="00EE2587">
              <w:rPr>
                <w:rFonts w:hint="eastAsia"/>
                <w:b/>
                <w:sz w:val="28"/>
                <w:szCs w:val="28"/>
              </w:rPr>
              <w:t>■重視結果</w:t>
            </w:r>
          </w:p>
        </w:tc>
      </w:tr>
      <w:tr w:rsidR="00E46BBD" w:rsidTr="009241A5">
        <w:trPr>
          <w:trHeight w:val="530"/>
          <w:tblHeader/>
        </w:trPr>
        <w:tc>
          <w:tcPr>
            <w:tcW w:w="5627" w:type="dxa"/>
            <w:vAlign w:val="center"/>
          </w:tcPr>
          <w:p w:rsidR="00E46BBD" w:rsidRDefault="00E46BBD" w:rsidP="00EE2587">
            <w:pPr>
              <w:jc w:val="both"/>
            </w:pPr>
            <w:r w:rsidRPr="00EF496A">
              <w:rPr>
                <w:rFonts w:hint="eastAsia"/>
              </w:rPr>
              <w:t>□</w:t>
            </w:r>
            <w:r>
              <w:rPr>
                <w:rFonts w:hint="eastAsia"/>
              </w:rPr>
              <w:t>持續檢視學生學習成效的改變情形，並據以調整社群探究精進的方向</w:t>
            </w:r>
          </w:p>
        </w:tc>
        <w:tc>
          <w:tcPr>
            <w:tcW w:w="688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 w:val="restart"/>
            <w:shd w:val="clear" w:color="auto" w:fill="auto"/>
            <w:vAlign w:val="center"/>
          </w:tcPr>
          <w:p w:rsidR="00E46BBD" w:rsidRDefault="00E46BBD" w:rsidP="00EE2587">
            <w:pPr>
              <w:jc w:val="both"/>
            </w:pPr>
          </w:p>
        </w:tc>
      </w:tr>
      <w:tr w:rsidR="00E46BBD" w:rsidTr="009241A5">
        <w:trPr>
          <w:trHeight w:val="530"/>
          <w:tblHeader/>
        </w:trPr>
        <w:tc>
          <w:tcPr>
            <w:tcW w:w="5627" w:type="dxa"/>
            <w:vAlign w:val="center"/>
          </w:tcPr>
          <w:p w:rsidR="00E46BBD" w:rsidRDefault="00E46BBD" w:rsidP="00EE2587">
            <w:pPr>
              <w:jc w:val="both"/>
            </w:pPr>
            <w:r w:rsidRPr="00EF496A">
              <w:rPr>
                <w:rFonts w:hint="eastAsia"/>
              </w:rPr>
              <w:t>□</w:t>
            </w:r>
            <w:r>
              <w:rPr>
                <w:rFonts w:hint="eastAsia"/>
              </w:rPr>
              <w:t>持續檢視學生學習動機、態度的改變情形，並據以調整社群探究精進的方向</w:t>
            </w:r>
          </w:p>
        </w:tc>
        <w:tc>
          <w:tcPr>
            <w:tcW w:w="688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/>
            <w:shd w:val="clear" w:color="auto" w:fill="auto"/>
            <w:vAlign w:val="center"/>
          </w:tcPr>
          <w:p w:rsidR="00E46BBD" w:rsidRDefault="00E46BBD" w:rsidP="00EE2587">
            <w:pPr>
              <w:jc w:val="both"/>
            </w:pPr>
          </w:p>
        </w:tc>
      </w:tr>
      <w:tr w:rsidR="00E46BBD" w:rsidTr="009241A5">
        <w:trPr>
          <w:trHeight w:val="530"/>
          <w:tblHeader/>
        </w:trPr>
        <w:tc>
          <w:tcPr>
            <w:tcW w:w="5627" w:type="dxa"/>
            <w:vAlign w:val="center"/>
          </w:tcPr>
          <w:p w:rsidR="00E46BBD" w:rsidRDefault="00E46BBD" w:rsidP="00EE2587">
            <w:pPr>
              <w:jc w:val="both"/>
            </w:pPr>
            <w:r w:rsidRPr="00EF496A">
              <w:rPr>
                <w:rFonts w:hint="eastAsia"/>
              </w:rPr>
              <w:t>□</w:t>
            </w:r>
            <w:r>
              <w:rPr>
                <w:rFonts w:hint="eastAsia"/>
              </w:rPr>
              <w:t>持續檢視學校整體發展與改進的情形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或願景與核心任務達成的情形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，並據以調整社群探究精進的方向</w:t>
            </w:r>
          </w:p>
        </w:tc>
        <w:tc>
          <w:tcPr>
            <w:tcW w:w="688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/>
            <w:shd w:val="clear" w:color="auto" w:fill="auto"/>
            <w:vAlign w:val="center"/>
          </w:tcPr>
          <w:p w:rsidR="00E46BBD" w:rsidRDefault="00E46BBD" w:rsidP="00EE2587">
            <w:pPr>
              <w:jc w:val="both"/>
            </w:pPr>
          </w:p>
        </w:tc>
      </w:tr>
      <w:tr w:rsidR="00E46BBD" w:rsidTr="009241A5">
        <w:trPr>
          <w:trHeight w:val="530"/>
          <w:tblHeader/>
        </w:trPr>
        <w:tc>
          <w:tcPr>
            <w:tcW w:w="10815" w:type="dxa"/>
            <w:gridSpan w:val="5"/>
            <w:vAlign w:val="center"/>
          </w:tcPr>
          <w:p w:rsidR="00E46BBD" w:rsidRDefault="00E46BBD" w:rsidP="00EE2587">
            <w:pPr>
              <w:jc w:val="both"/>
            </w:pPr>
            <w:r w:rsidRPr="00EE2587">
              <w:rPr>
                <w:rFonts w:hint="eastAsia"/>
                <w:b/>
                <w:sz w:val="28"/>
                <w:szCs w:val="28"/>
              </w:rPr>
              <w:t>■社群運作</w:t>
            </w:r>
          </w:p>
        </w:tc>
      </w:tr>
      <w:tr w:rsidR="00E46BBD" w:rsidTr="009241A5">
        <w:trPr>
          <w:trHeight w:val="530"/>
          <w:tblHeader/>
        </w:trPr>
        <w:tc>
          <w:tcPr>
            <w:tcW w:w="5627" w:type="dxa"/>
            <w:vAlign w:val="center"/>
          </w:tcPr>
          <w:p w:rsidR="00E46BBD" w:rsidRDefault="00E46BBD" w:rsidP="00EE2587">
            <w:pPr>
              <w:jc w:val="both"/>
            </w:pPr>
            <w:r w:rsidRPr="00EF496A">
              <w:rPr>
                <w:rFonts w:hint="eastAsia"/>
              </w:rPr>
              <w:t>□</w:t>
            </w:r>
            <w:r>
              <w:rPr>
                <w:rFonts w:hint="eastAsia"/>
              </w:rPr>
              <w:t>召集人具備專業知能</w:t>
            </w:r>
          </w:p>
        </w:tc>
        <w:tc>
          <w:tcPr>
            <w:tcW w:w="688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 w:val="restart"/>
            <w:vAlign w:val="center"/>
          </w:tcPr>
          <w:p w:rsidR="00E46BBD" w:rsidRDefault="00E46BBD" w:rsidP="00EE2587">
            <w:pPr>
              <w:jc w:val="both"/>
            </w:pPr>
          </w:p>
        </w:tc>
      </w:tr>
      <w:tr w:rsidR="00E46BBD" w:rsidTr="009241A5">
        <w:trPr>
          <w:trHeight w:val="530"/>
          <w:tblHeader/>
        </w:trPr>
        <w:tc>
          <w:tcPr>
            <w:tcW w:w="5627" w:type="dxa"/>
            <w:vAlign w:val="center"/>
          </w:tcPr>
          <w:p w:rsidR="00E46BBD" w:rsidRDefault="00E46BBD" w:rsidP="00EE2587">
            <w:pPr>
              <w:jc w:val="both"/>
            </w:pPr>
            <w:r w:rsidRPr="00EF496A">
              <w:rPr>
                <w:rFonts w:hint="eastAsia"/>
              </w:rPr>
              <w:t>□</w:t>
            </w:r>
            <w:r>
              <w:rPr>
                <w:rFonts w:hint="eastAsia"/>
              </w:rPr>
              <w:t>召集人熱忱投入時間與精力於社群發展</w:t>
            </w:r>
          </w:p>
        </w:tc>
        <w:tc>
          <w:tcPr>
            <w:tcW w:w="688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/>
            <w:vAlign w:val="center"/>
          </w:tcPr>
          <w:p w:rsidR="00E46BBD" w:rsidRDefault="00E46BBD" w:rsidP="00EE2587">
            <w:pPr>
              <w:jc w:val="both"/>
            </w:pPr>
          </w:p>
        </w:tc>
      </w:tr>
      <w:tr w:rsidR="00E46BBD" w:rsidTr="009241A5">
        <w:trPr>
          <w:trHeight w:val="530"/>
          <w:tblHeader/>
        </w:trPr>
        <w:tc>
          <w:tcPr>
            <w:tcW w:w="5627" w:type="dxa"/>
            <w:vAlign w:val="center"/>
          </w:tcPr>
          <w:p w:rsidR="00E46BBD" w:rsidRDefault="00E46BBD" w:rsidP="00EE2587">
            <w:pPr>
              <w:jc w:val="both"/>
            </w:pPr>
            <w:r w:rsidRPr="00EF496A">
              <w:rPr>
                <w:rFonts w:hint="eastAsia"/>
              </w:rPr>
              <w:t>□</w:t>
            </w:r>
            <w:r>
              <w:rPr>
                <w:rFonts w:hint="eastAsia"/>
              </w:rPr>
              <w:t>召集人對於社群成員任務分工明確與公平</w:t>
            </w:r>
          </w:p>
        </w:tc>
        <w:tc>
          <w:tcPr>
            <w:tcW w:w="688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/>
            <w:vAlign w:val="center"/>
          </w:tcPr>
          <w:p w:rsidR="00E46BBD" w:rsidRDefault="00E46BBD" w:rsidP="00EE2587">
            <w:pPr>
              <w:jc w:val="both"/>
            </w:pPr>
          </w:p>
        </w:tc>
      </w:tr>
      <w:tr w:rsidR="00E46BBD" w:rsidTr="009241A5">
        <w:trPr>
          <w:trHeight w:val="530"/>
          <w:tblHeader/>
        </w:trPr>
        <w:tc>
          <w:tcPr>
            <w:tcW w:w="5627" w:type="dxa"/>
            <w:vAlign w:val="center"/>
          </w:tcPr>
          <w:p w:rsidR="00E46BBD" w:rsidRDefault="00E46BBD" w:rsidP="00EE2587">
            <w:pPr>
              <w:jc w:val="both"/>
            </w:pPr>
            <w:r w:rsidRPr="00EF496A">
              <w:rPr>
                <w:rFonts w:hint="eastAsia"/>
              </w:rPr>
              <w:t>□</w:t>
            </w:r>
            <w:r>
              <w:rPr>
                <w:rFonts w:hint="eastAsia"/>
              </w:rPr>
              <w:t>召集人善於鼓勵成員共同參與</w:t>
            </w:r>
          </w:p>
        </w:tc>
        <w:tc>
          <w:tcPr>
            <w:tcW w:w="688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/>
            <w:vAlign w:val="center"/>
          </w:tcPr>
          <w:p w:rsidR="00E46BBD" w:rsidRDefault="00E46BBD" w:rsidP="00EE2587">
            <w:pPr>
              <w:jc w:val="both"/>
            </w:pPr>
          </w:p>
        </w:tc>
      </w:tr>
      <w:tr w:rsidR="00E46BBD" w:rsidTr="009241A5">
        <w:trPr>
          <w:trHeight w:val="530"/>
          <w:tblHeader/>
        </w:trPr>
        <w:tc>
          <w:tcPr>
            <w:tcW w:w="5627" w:type="dxa"/>
            <w:vAlign w:val="center"/>
          </w:tcPr>
          <w:p w:rsidR="00E46BBD" w:rsidRDefault="00E46BBD" w:rsidP="00EE2587">
            <w:pPr>
              <w:jc w:val="both"/>
            </w:pPr>
            <w:r w:rsidRPr="00EF496A">
              <w:rPr>
                <w:rFonts w:hint="eastAsia"/>
              </w:rPr>
              <w:t>□</w:t>
            </w:r>
            <w:r>
              <w:rPr>
                <w:rFonts w:hint="eastAsia"/>
              </w:rPr>
              <w:t>召集人善用校內外人力與資源</w:t>
            </w:r>
          </w:p>
        </w:tc>
        <w:tc>
          <w:tcPr>
            <w:tcW w:w="688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/>
            <w:vAlign w:val="center"/>
          </w:tcPr>
          <w:p w:rsidR="00E46BBD" w:rsidRDefault="00E46BBD" w:rsidP="00EE2587">
            <w:pPr>
              <w:jc w:val="both"/>
            </w:pPr>
          </w:p>
        </w:tc>
      </w:tr>
      <w:tr w:rsidR="00E46BBD" w:rsidTr="009241A5">
        <w:trPr>
          <w:trHeight w:val="530"/>
          <w:tblHeader/>
        </w:trPr>
        <w:tc>
          <w:tcPr>
            <w:tcW w:w="5627" w:type="dxa"/>
            <w:vAlign w:val="center"/>
          </w:tcPr>
          <w:p w:rsidR="00E46BBD" w:rsidRDefault="00E46BBD" w:rsidP="00EE2587">
            <w:pPr>
              <w:jc w:val="both"/>
            </w:pPr>
            <w:r w:rsidRPr="005E70B0">
              <w:rPr>
                <w:rFonts w:hint="eastAsia"/>
              </w:rPr>
              <w:t>□</w:t>
            </w:r>
            <w:r>
              <w:rPr>
                <w:rFonts w:hint="eastAsia"/>
              </w:rPr>
              <w:t>社群成員表示彼此尊重、相互支持的行動</w:t>
            </w:r>
          </w:p>
        </w:tc>
        <w:tc>
          <w:tcPr>
            <w:tcW w:w="688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/>
            <w:vAlign w:val="center"/>
          </w:tcPr>
          <w:p w:rsidR="00E46BBD" w:rsidRDefault="00E46BBD" w:rsidP="00EE2587">
            <w:pPr>
              <w:jc w:val="both"/>
            </w:pPr>
          </w:p>
        </w:tc>
      </w:tr>
      <w:tr w:rsidR="00E46BBD" w:rsidTr="009241A5">
        <w:trPr>
          <w:trHeight w:val="530"/>
          <w:tblHeader/>
        </w:trPr>
        <w:tc>
          <w:tcPr>
            <w:tcW w:w="5627" w:type="dxa"/>
            <w:vAlign w:val="center"/>
          </w:tcPr>
          <w:p w:rsidR="00E46BBD" w:rsidRDefault="00E46BBD" w:rsidP="00EE2587">
            <w:pPr>
              <w:jc w:val="both"/>
            </w:pPr>
            <w:r w:rsidRPr="005E70B0">
              <w:rPr>
                <w:rFonts w:hint="eastAsia"/>
              </w:rPr>
              <w:t>□</w:t>
            </w:r>
            <w:r>
              <w:rPr>
                <w:rFonts w:hint="eastAsia"/>
              </w:rPr>
              <w:t>社群成員之間營造開放、正向、尊動共識論氛圍</w:t>
            </w:r>
          </w:p>
        </w:tc>
        <w:tc>
          <w:tcPr>
            <w:tcW w:w="688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/>
            <w:vAlign w:val="center"/>
          </w:tcPr>
          <w:p w:rsidR="00E46BBD" w:rsidRDefault="00E46BBD" w:rsidP="00EE2587">
            <w:pPr>
              <w:jc w:val="both"/>
            </w:pPr>
          </w:p>
        </w:tc>
      </w:tr>
      <w:tr w:rsidR="00E46BBD" w:rsidTr="009241A5">
        <w:trPr>
          <w:trHeight w:val="530"/>
          <w:tblHeader/>
        </w:trPr>
        <w:tc>
          <w:tcPr>
            <w:tcW w:w="5627" w:type="dxa"/>
            <w:vAlign w:val="center"/>
          </w:tcPr>
          <w:p w:rsidR="00E46BBD" w:rsidRDefault="00E46BBD" w:rsidP="00EE2587">
            <w:pPr>
              <w:jc w:val="both"/>
            </w:pPr>
            <w:r w:rsidRPr="005E70B0">
              <w:rPr>
                <w:rFonts w:hint="eastAsia"/>
              </w:rPr>
              <w:t>□</w:t>
            </w:r>
            <w:r>
              <w:rPr>
                <w:rFonts w:hint="eastAsia"/>
              </w:rPr>
              <w:t>社群成員勇於氅試與創新</w:t>
            </w:r>
          </w:p>
        </w:tc>
        <w:tc>
          <w:tcPr>
            <w:tcW w:w="688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/>
            <w:vAlign w:val="center"/>
          </w:tcPr>
          <w:p w:rsidR="00E46BBD" w:rsidRDefault="00E46BBD" w:rsidP="00EE2587">
            <w:pPr>
              <w:jc w:val="both"/>
            </w:pPr>
          </w:p>
        </w:tc>
      </w:tr>
    </w:tbl>
    <w:p w:rsidR="008D26FA" w:rsidRDefault="008D26FA"/>
    <w:p w:rsidR="008D26FA" w:rsidRDefault="008D26FA"/>
    <w:tbl>
      <w:tblPr>
        <w:tblW w:w="10815" w:type="dxa"/>
        <w:tblInd w:w="-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7"/>
        <w:gridCol w:w="688"/>
        <w:gridCol w:w="540"/>
        <w:gridCol w:w="623"/>
        <w:gridCol w:w="3337"/>
      </w:tblGrid>
      <w:tr w:rsidR="008D26FA" w:rsidTr="00AF47D0">
        <w:trPr>
          <w:trHeight w:val="540"/>
          <w:tblHeader/>
        </w:trPr>
        <w:tc>
          <w:tcPr>
            <w:tcW w:w="5627" w:type="dxa"/>
            <w:vAlign w:val="center"/>
          </w:tcPr>
          <w:p w:rsidR="008D26FA" w:rsidRDefault="008D26FA" w:rsidP="00AF47D0">
            <w:pPr>
              <w:jc w:val="center"/>
            </w:pPr>
            <w:r>
              <w:rPr>
                <w:rFonts w:hint="eastAsia"/>
              </w:rPr>
              <w:lastRenderedPageBreak/>
              <w:t>評估項目</w:t>
            </w:r>
          </w:p>
        </w:tc>
        <w:tc>
          <w:tcPr>
            <w:tcW w:w="688" w:type="dxa"/>
            <w:vAlign w:val="center"/>
          </w:tcPr>
          <w:p w:rsidR="008D26FA" w:rsidRDefault="008D26FA" w:rsidP="00AF47D0">
            <w:pPr>
              <w:jc w:val="center"/>
            </w:pPr>
            <w:r>
              <w:rPr>
                <w:rFonts w:hint="eastAsia"/>
              </w:rPr>
              <w:t>已成</w:t>
            </w:r>
          </w:p>
          <w:p w:rsidR="008D26FA" w:rsidRDefault="008D26FA" w:rsidP="00AF47D0">
            <w:pPr>
              <w:jc w:val="center"/>
            </w:pPr>
            <w:r>
              <w:rPr>
                <w:rFonts w:hint="eastAsia"/>
              </w:rPr>
              <w:t>常態</w:t>
            </w:r>
          </w:p>
        </w:tc>
        <w:tc>
          <w:tcPr>
            <w:tcW w:w="540" w:type="dxa"/>
            <w:vAlign w:val="center"/>
          </w:tcPr>
          <w:p w:rsidR="008D26FA" w:rsidRDefault="008D26FA" w:rsidP="00AF47D0">
            <w:pPr>
              <w:jc w:val="center"/>
            </w:pPr>
            <w:r>
              <w:rPr>
                <w:rFonts w:hint="eastAsia"/>
              </w:rPr>
              <w:t>已經</w:t>
            </w:r>
          </w:p>
          <w:p w:rsidR="008D26FA" w:rsidRDefault="008D26FA" w:rsidP="00AF47D0">
            <w:pPr>
              <w:jc w:val="center"/>
            </w:pPr>
            <w:r>
              <w:rPr>
                <w:rFonts w:hint="eastAsia"/>
              </w:rPr>
              <w:t>發展</w:t>
            </w:r>
          </w:p>
        </w:tc>
        <w:tc>
          <w:tcPr>
            <w:tcW w:w="623" w:type="dxa"/>
            <w:vAlign w:val="center"/>
          </w:tcPr>
          <w:p w:rsidR="008D26FA" w:rsidRDefault="008D26FA" w:rsidP="00AF47D0">
            <w:pPr>
              <w:jc w:val="center"/>
            </w:pPr>
            <w:r>
              <w:rPr>
                <w:rFonts w:hint="eastAsia"/>
              </w:rPr>
              <w:t>尚在</w:t>
            </w:r>
          </w:p>
          <w:p w:rsidR="008D26FA" w:rsidRDefault="008D26FA" w:rsidP="00AF47D0">
            <w:pPr>
              <w:jc w:val="center"/>
            </w:pPr>
            <w:r>
              <w:rPr>
                <w:rFonts w:hint="eastAsia"/>
              </w:rPr>
              <w:t>萌芽</w:t>
            </w:r>
          </w:p>
        </w:tc>
        <w:tc>
          <w:tcPr>
            <w:tcW w:w="3337" w:type="dxa"/>
            <w:vAlign w:val="center"/>
          </w:tcPr>
          <w:p w:rsidR="008D26FA" w:rsidRDefault="008D26FA" w:rsidP="00AF47D0">
            <w:pPr>
              <w:jc w:val="center"/>
            </w:pPr>
            <w:r>
              <w:rPr>
                <w:rFonts w:hint="eastAsia"/>
              </w:rPr>
              <w:t>說明</w:t>
            </w:r>
          </w:p>
        </w:tc>
      </w:tr>
      <w:tr w:rsidR="00E46BBD" w:rsidTr="009241A5">
        <w:trPr>
          <w:trHeight w:val="530"/>
          <w:tblHeader/>
        </w:trPr>
        <w:tc>
          <w:tcPr>
            <w:tcW w:w="10815" w:type="dxa"/>
            <w:gridSpan w:val="5"/>
            <w:vAlign w:val="center"/>
          </w:tcPr>
          <w:p w:rsidR="00E46BBD" w:rsidRDefault="00E46BBD" w:rsidP="00EE2587">
            <w:pPr>
              <w:jc w:val="both"/>
            </w:pPr>
            <w:r w:rsidRPr="00EE2587">
              <w:rPr>
                <w:rFonts w:hint="eastAsia"/>
                <w:b/>
                <w:sz w:val="28"/>
                <w:szCs w:val="28"/>
              </w:rPr>
              <w:t>■行政支持</w:t>
            </w:r>
          </w:p>
        </w:tc>
      </w:tr>
      <w:tr w:rsidR="00E46BBD" w:rsidTr="009241A5">
        <w:trPr>
          <w:trHeight w:val="530"/>
          <w:tblHeader/>
        </w:trPr>
        <w:tc>
          <w:tcPr>
            <w:tcW w:w="5627" w:type="dxa"/>
            <w:vAlign w:val="center"/>
          </w:tcPr>
          <w:p w:rsidR="00E46BBD" w:rsidRDefault="00E46BBD" w:rsidP="00EE2587">
            <w:pPr>
              <w:jc w:val="both"/>
            </w:pPr>
            <w:r w:rsidRPr="005E70B0">
              <w:rPr>
                <w:rFonts w:hint="eastAsia"/>
              </w:rPr>
              <w:t>□</w:t>
            </w:r>
            <w:r>
              <w:rPr>
                <w:rFonts w:hint="eastAsia"/>
              </w:rPr>
              <w:t>課務安排能提供社群成員共同合作的時間</w:t>
            </w:r>
          </w:p>
        </w:tc>
        <w:tc>
          <w:tcPr>
            <w:tcW w:w="688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 w:val="restart"/>
            <w:vAlign w:val="center"/>
          </w:tcPr>
          <w:p w:rsidR="00E46BBD" w:rsidRDefault="00E46BBD" w:rsidP="00EE2587">
            <w:pPr>
              <w:jc w:val="both"/>
            </w:pPr>
          </w:p>
        </w:tc>
      </w:tr>
      <w:tr w:rsidR="00E46BBD" w:rsidTr="009241A5">
        <w:trPr>
          <w:trHeight w:val="530"/>
          <w:tblHeader/>
        </w:trPr>
        <w:tc>
          <w:tcPr>
            <w:tcW w:w="5627" w:type="dxa"/>
            <w:vAlign w:val="center"/>
          </w:tcPr>
          <w:p w:rsidR="00E46BBD" w:rsidRDefault="00E46BBD" w:rsidP="00EE2587">
            <w:pPr>
              <w:jc w:val="both"/>
            </w:pPr>
            <w:r w:rsidRPr="005E70B0">
              <w:rPr>
                <w:rFonts w:hint="eastAsia"/>
              </w:rPr>
              <w:t>□</w:t>
            </w:r>
            <w:r>
              <w:rPr>
                <w:rFonts w:hint="eastAsia"/>
              </w:rPr>
              <w:t>提供社群學習與討論的空間與設施</w:t>
            </w:r>
          </w:p>
        </w:tc>
        <w:tc>
          <w:tcPr>
            <w:tcW w:w="688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/>
            <w:vAlign w:val="center"/>
          </w:tcPr>
          <w:p w:rsidR="00E46BBD" w:rsidRDefault="00E46BBD" w:rsidP="00EE2587">
            <w:pPr>
              <w:jc w:val="both"/>
            </w:pPr>
          </w:p>
        </w:tc>
      </w:tr>
      <w:tr w:rsidR="00E46BBD" w:rsidTr="009241A5">
        <w:trPr>
          <w:trHeight w:val="530"/>
          <w:tblHeader/>
        </w:trPr>
        <w:tc>
          <w:tcPr>
            <w:tcW w:w="5627" w:type="dxa"/>
            <w:vAlign w:val="center"/>
          </w:tcPr>
          <w:p w:rsidR="00E46BBD" w:rsidRDefault="00E46BBD" w:rsidP="00EE2587">
            <w:pPr>
              <w:jc w:val="both"/>
            </w:pPr>
            <w:r w:rsidRPr="005E70B0">
              <w:rPr>
                <w:rFonts w:hint="eastAsia"/>
              </w:rPr>
              <w:t>□</w:t>
            </w:r>
            <w:r>
              <w:rPr>
                <w:rFonts w:hint="eastAsia"/>
              </w:rPr>
              <w:t>提供經費支援以及相關圖書與網路資源</w:t>
            </w:r>
          </w:p>
        </w:tc>
        <w:tc>
          <w:tcPr>
            <w:tcW w:w="688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/>
            <w:vAlign w:val="center"/>
          </w:tcPr>
          <w:p w:rsidR="00E46BBD" w:rsidRDefault="00E46BBD" w:rsidP="00EE2587">
            <w:pPr>
              <w:jc w:val="both"/>
            </w:pPr>
          </w:p>
        </w:tc>
      </w:tr>
      <w:tr w:rsidR="00E46BBD" w:rsidTr="009241A5">
        <w:trPr>
          <w:trHeight w:val="530"/>
          <w:tblHeader/>
        </w:trPr>
        <w:tc>
          <w:tcPr>
            <w:tcW w:w="5627" w:type="dxa"/>
            <w:vAlign w:val="center"/>
          </w:tcPr>
          <w:p w:rsidR="00E46BBD" w:rsidRDefault="00E46BBD" w:rsidP="00EE2587">
            <w:pPr>
              <w:jc w:val="both"/>
            </w:pPr>
            <w:r w:rsidRPr="005E70B0">
              <w:rPr>
                <w:rFonts w:hint="eastAsia"/>
              </w:rPr>
              <w:t>□</w:t>
            </w:r>
            <w:r>
              <w:rPr>
                <w:rFonts w:hint="eastAsia"/>
              </w:rPr>
              <w:t>學校提供社群行政業務上的協助</w:t>
            </w:r>
          </w:p>
        </w:tc>
        <w:tc>
          <w:tcPr>
            <w:tcW w:w="688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/>
            <w:vAlign w:val="center"/>
          </w:tcPr>
          <w:p w:rsidR="00E46BBD" w:rsidRDefault="00E46BBD" w:rsidP="00EE2587">
            <w:pPr>
              <w:jc w:val="both"/>
            </w:pPr>
          </w:p>
        </w:tc>
      </w:tr>
      <w:tr w:rsidR="00E46BBD" w:rsidTr="009241A5">
        <w:trPr>
          <w:trHeight w:val="530"/>
          <w:tblHeader/>
        </w:trPr>
        <w:tc>
          <w:tcPr>
            <w:tcW w:w="5627" w:type="dxa"/>
            <w:vAlign w:val="center"/>
          </w:tcPr>
          <w:p w:rsidR="00E46BBD" w:rsidRDefault="00E46BBD" w:rsidP="00EE2587">
            <w:pPr>
              <w:jc w:val="both"/>
            </w:pPr>
            <w:r w:rsidRPr="005E70B0">
              <w:rPr>
                <w:rFonts w:hint="eastAsia"/>
              </w:rPr>
              <w:t>□</w:t>
            </w:r>
            <w:r>
              <w:rPr>
                <w:rFonts w:hint="eastAsia"/>
              </w:rPr>
              <w:t>校長關心與支持社群運作</w:t>
            </w:r>
          </w:p>
        </w:tc>
        <w:tc>
          <w:tcPr>
            <w:tcW w:w="688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/>
            <w:vAlign w:val="center"/>
          </w:tcPr>
          <w:p w:rsidR="00E46BBD" w:rsidRDefault="00E46BBD" w:rsidP="00EE2587">
            <w:pPr>
              <w:jc w:val="both"/>
            </w:pPr>
          </w:p>
        </w:tc>
      </w:tr>
      <w:tr w:rsidR="00E46BBD" w:rsidTr="009241A5">
        <w:trPr>
          <w:trHeight w:val="530"/>
          <w:tblHeader/>
        </w:trPr>
        <w:tc>
          <w:tcPr>
            <w:tcW w:w="5627" w:type="dxa"/>
            <w:vAlign w:val="center"/>
          </w:tcPr>
          <w:p w:rsidR="00E46BBD" w:rsidRDefault="00E46BBD" w:rsidP="00EE2587">
            <w:pPr>
              <w:jc w:val="both"/>
            </w:pPr>
            <w:r w:rsidRPr="005E70B0">
              <w:rPr>
                <w:rFonts w:hint="eastAsia"/>
              </w:rPr>
              <w:t>□</w:t>
            </w:r>
            <w:r>
              <w:rPr>
                <w:rFonts w:hint="eastAsia"/>
              </w:rPr>
              <w:t>校長鼓勵教師發展領導才能</w:t>
            </w:r>
          </w:p>
        </w:tc>
        <w:tc>
          <w:tcPr>
            <w:tcW w:w="688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/>
            <w:vAlign w:val="center"/>
          </w:tcPr>
          <w:p w:rsidR="00E46BBD" w:rsidRDefault="00E46BBD" w:rsidP="00EE2587">
            <w:pPr>
              <w:jc w:val="both"/>
            </w:pPr>
          </w:p>
        </w:tc>
      </w:tr>
      <w:tr w:rsidR="00E46BBD" w:rsidTr="009241A5">
        <w:trPr>
          <w:trHeight w:val="530"/>
          <w:tblHeader/>
        </w:trPr>
        <w:tc>
          <w:tcPr>
            <w:tcW w:w="5627" w:type="dxa"/>
            <w:vAlign w:val="center"/>
          </w:tcPr>
          <w:p w:rsidR="00E46BBD" w:rsidRPr="007B7458" w:rsidRDefault="00E46BBD" w:rsidP="00EE2587">
            <w:pPr>
              <w:jc w:val="both"/>
            </w:pPr>
            <w:r w:rsidRPr="005E70B0">
              <w:rPr>
                <w:rFonts w:hint="eastAsia"/>
              </w:rPr>
              <w:t>□</w:t>
            </w:r>
            <w:r>
              <w:rPr>
                <w:rFonts w:hint="eastAsia"/>
              </w:rPr>
              <w:t>校長提供教師參與決策的機會，或社群的運作能影響學校決策</w:t>
            </w:r>
          </w:p>
        </w:tc>
        <w:tc>
          <w:tcPr>
            <w:tcW w:w="688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540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623" w:type="dxa"/>
            <w:vAlign w:val="center"/>
          </w:tcPr>
          <w:p w:rsidR="00E46BBD" w:rsidRDefault="00E46BBD" w:rsidP="00EE2587">
            <w:pPr>
              <w:jc w:val="both"/>
            </w:pPr>
          </w:p>
        </w:tc>
        <w:tc>
          <w:tcPr>
            <w:tcW w:w="3337" w:type="dxa"/>
            <w:vMerge/>
            <w:vAlign w:val="center"/>
          </w:tcPr>
          <w:p w:rsidR="00E46BBD" w:rsidRDefault="00E46BBD" w:rsidP="00EE2587">
            <w:pPr>
              <w:jc w:val="both"/>
            </w:pPr>
          </w:p>
        </w:tc>
      </w:tr>
    </w:tbl>
    <w:p w:rsidR="00AC5938" w:rsidRPr="004D366A" w:rsidRDefault="004D366A" w:rsidP="004D366A">
      <w:pPr>
        <w:ind w:leftChars="-531" w:left="-1274" w:rightChars="-496" w:right="-1190"/>
        <w:rPr>
          <w:sz w:val="22"/>
        </w:rPr>
      </w:pPr>
      <w:r w:rsidRPr="004D366A">
        <w:rPr>
          <w:rFonts w:hint="eastAsia"/>
          <w:sz w:val="22"/>
        </w:rPr>
        <w:t>（資料來源：</w:t>
      </w:r>
      <w:r w:rsidRPr="004D366A">
        <w:rPr>
          <w:color w:val="000000"/>
          <w:szCs w:val="27"/>
          <w:shd w:val="clear" w:color="auto" w:fill="FFFFFF"/>
        </w:rPr>
        <w:t>教育部</w:t>
      </w:r>
      <w:r w:rsidRPr="004D366A">
        <w:rPr>
          <w:color w:val="000000"/>
          <w:szCs w:val="27"/>
          <w:shd w:val="clear" w:color="auto" w:fill="FFFFFF"/>
        </w:rPr>
        <w:t>(2009)</w:t>
      </w:r>
      <w:r w:rsidRPr="004D366A">
        <w:rPr>
          <w:color w:val="000000"/>
          <w:szCs w:val="27"/>
          <w:shd w:val="clear" w:color="auto" w:fill="FFFFFF"/>
        </w:rPr>
        <w:t>。</w:t>
      </w:r>
      <w:r w:rsidRPr="004D366A">
        <w:rPr>
          <w:b/>
          <w:bCs/>
          <w:color w:val="000000"/>
          <w:szCs w:val="27"/>
          <w:shd w:val="clear" w:color="auto" w:fill="FFFFFF"/>
        </w:rPr>
        <w:t>中小學教師專業學習社群手冊（再版）</w:t>
      </w:r>
      <w:r w:rsidRPr="004D366A">
        <w:rPr>
          <w:color w:val="000000"/>
          <w:szCs w:val="27"/>
          <w:shd w:val="clear" w:color="auto" w:fill="FFFFFF"/>
        </w:rPr>
        <w:t>(</w:t>
      </w:r>
      <w:r w:rsidRPr="004D366A">
        <w:rPr>
          <w:color w:val="000000"/>
          <w:szCs w:val="27"/>
          <w:shd w:val="clear" w:color="auto" w:fill="FFFFFF"/>
        </w:rPr>
        <w:t>頁</w:t>
      </w:r>
      <w:r w:rsidRPr="004D366A">
        <w:rPr>
          <w:color w:val="000000"/>
          <w:szCs w:val="27"/>
          <w:shd w:val="clear" w:color="auto" w:fill="FFFFFF"/>
        </w:rPr>
        <w:t>2</w:t>
      </w:r>
      <w:r w:rsidRPr="004D366A">
        <w:rPr>
          <w:rFonts w:hint="eastAsia"/>
          <w:color w:val="000000"/>
          <w:szCs w:val="27"/>
          <w:shd w:val="clear" w:color="auto" w:fill="FFFFFF"/>
        </w:rPr>
        <w:t>5~26</w:t>
      </w:r>
      <w:r w:rsidRPr="004D366A">
        <w:rPr>
          <w:rFonts w:hint="eastAsia"/>
          <w:color w:val="000000"/>
          <w:szCs w:val="27"/>
          <w:shd w:val="clear" w:color="auto" w:fill="FFFFFF"/>
        </w:rPr>
        <w:t>頁</w:t>
      </w:r>
      <w:r w:rsidRPr="004D366A">
        <w:rPr>
          <w:color w:val="000000"/>
          <w:szCs w:val="27"/>
          <w:shd w:val="clear" w:color="auto" w:fill="FFFFFF"/>
        </w:rPr>
        <w:t>)</w:t>
      </w:r>
      <w:r w:rsidRPr="004D366A">
        <w:rPr>
          <w:color w:val="000000"/>
          <w:szCs w:val="27"/>
          <w:shd w:val="clear" w:color="auto" w:fill="FFFFFF"/>
        </w:rPr>
        <w:t>。</w:t>
      </w:r>
      <w:r w:rsidRPr="004D366A">
        <w:rPr>
          <w:color w:val="000000"/>
          <w:szCs w:val="27"/>
          <w:shd w:val="clear" w:color="auto" w:fill="FFFFFF"/>
        </w:rPr>
        <w:t xml:space="preserve"> </w:t>
      </w:r>
      <w:r w:rsidRPr="004D366A">
        <w:rPr>
          <w:color w:val="000000"/>
          <w:szCs w:val="27"/>
          <w:shd w:val="clear" w:color="auto" w:fill="FFFFFF"/>
        </w:rPr>
        <w:t>台北市：教育部。</w:t>
      </w:r>
    </w:p>
    <w:p w:rsidR="006B07DE" w:rsidRDefault="006B07DE">
      <w:pPr>
        <w:rPr>
          <w:b/>
          <w:sz w:val="32"/>
          <w:szCs w:val="32"/>
        </w:rPr>
      </w:pPr>
    </w:p>
    <w:p w:rsidR="004D366A" w:rsidRDefault="004D366A">
      <w:pPr>
        <w:rPr>
          <w:b/>
          <w:sz w:val="32"/>
          <w:szCs w:val="32"/>
        </w:rPr>
      </w:pPr>
      <w:r w:rsidRPr="004D366A">
        <w:rPr>
          <w:rFonts w:hint="eastAsia"/>
          <w:b/>
          <w:sz w:val="32"/>
          <w:szCs w:val="32"/>
        </w:rPr>
        <w:t>貳、</w:t>
      </w:r>
      <w:r>
        <w:rPr>
          <w:rFonts w:hint="eastAsia"/>
          <w:b/>
          <w:sz w:val="32"/>
          <w:szCs w:val="32"/>
        </w:rPr>
        <w:t>校長協助社群</w:t>
      </w:r>
      <w:r w:rsidRPr="004D366A">
        <w:rPr>
          <w:rFonts w:hint="eastAsia"/>
          <w:b/>
          <w:sz w:val="32"/>
          <w:szCs w:val="32"/>
        </w:rPr>
        <w:t>精進計畫</w:t>
      </w:r>
      <w:r w:rsidR="008D44B7">
        <w:rPr>
          <w:rFonts w:hint="eastAsia"/>
          <w:b/>
          <w:sz w:val="32"/>
          <w:szCs w:val="32"/>
        </w:rPr>
        <w:t>與實踐</w:t>
      </w:r>
    </w:p>
    <w:tbl>
      <w:tblPr>
        <w:tblStyle w:val="a9"/>
        <w:tblW w:w="0" w:type="auto"/>
        <w:tblInd w:w="-1168" w:type="dxa"/>
        <w:tblLook w:val="04A0" w:firstRow="1" w:lastRow="0" w:firstColumn="1" w:lastColumn="0" w:noHBand="0" w:noVBand="1"/>
      </w:tblPr>
      <w:tblGrid>
        <w:gridCol w:w="5967"/>
        <w:gridCol w:w="4799"/>
      </w:tblGrid>
      <w:tr w:rsidR="008D44B7" w:rsidTr="008D44B7">
        <w:tc>
          <w:tcPr>
            <w:tcW w:w="5967" w:type="dxa"/>
          </w:tcPr>
          <w:p w:rsidR="008D44B7" w:rsidRPr="00C50966" w:rsidRDefault="008D44B7" w:rsidP="008D44B7">
            <w:pPr>
              <w:jc w:val="center"/>
              <w:rPr>
                <w:b/>
                <w:sz w:val="28"/>
                <w:szCs w:val="28"/>
              </w:rPr>
            </w:pPr>
            <w:r w:rsidRPr="004D366A">
              <w:rPr>
                <w:rFonts w:hint="eastAsia"/>
                <w:b/>
                <w:sz w:val="32"/>
                <w:szCs w:val="32"/>
              </w:rPr>
              <w:t>精進計畫</w:t>
            </w:r>
            <w:r w:rsidR="009A700C" w:rsidRPr="00C50966">
              <w:rPr>
                <w:rFonts w:hint="eastAsia"/>
                <w:b/>
                <w:sz w:val="28"/>
                <w:szCs w:val="28"/>
              </w:rPr>
              <w:t>(10/28</w:t>
            </w:r>
            <w:r w:rsidRPr="00C50966">
              <w:rPr>
                <w:rFonts w:hint="eastAsia"/>
                <w:b/>
                <w:sz w:val="28"/>
                <w:szCs w:val="28"/>
              </w:rPr>
              <w:t>課後作業</w:t>
            </w:r>
            <w:r w:rsidRPr="00C50966">
              <w:rPr>
                <w:rFonts w:hint="eastAsia"/>
                <w:b/>
                <w:sz w:val="28"/>
                <w:szCs w:val="28"/>
              </w:rPr>
              <w:t>)</w:t>
            </w:r>
          </w:p>
          <w:p w:rsidR="008D44B7" w:rsidRDefault="008D44B7">
            <w:pPr>
              <w:rPr>
                <w:szCs w:val="28"/>
              </w:rPr>
            </w:pPr>
            <w:r w:rsidRPr="004B2C66">
              <w:rPr>
                <w:rFonts w:hint="eastAsia"/>
                <w:szCs w:val="28"/>
              </w:rPr>
              <w:t>（可針對共同願景、協同合作、共同探究、實踐檢驗、持續改進、重視結果、社群運作、行政支持等層面，提出校長可以協助社群精進的計畫）</w:t>
            </w:r>
          </w:p>
        </w:tc>
        <w:tc>
          <w:tcPr>
            <w:tcW w:w="4799" w:type="dxa"/>
          </w:tcPr>
          <w:p w:rsidR="008D44B7" w:rsidRPr="00C50966" w:rsidRDefault="008D44B7" w:rsidP="008D44B7">
            <w:pPr>
              <w:rPr>
                <w:b/>
                <w:sz w:val="28"/>
                <w:szCs w:val="28"/>
              </w:rPr>
            </w:pPr>
            <w:r w:rsidRPr="008D44B7">
              <w:rPr>
                <w:rFonts w:hint="eastAsia"/>
                <w:b/>
                <w:sz w:val="36"/>
                <w:szCs w:val="28"/>
              </w:rPr>
              <w:t>實踐情形</w:t>
            </w:r>
            <w:r w:rsidR="009A700C" w:rsidRPr="00C50966">
              <w:rPr>
                <w:rFonts w:hint="eastAsia"/>
                <w:b/>
                <w:sz w:val="28"/>
                <w:szCs w:val="28"/>
              </w:rPr>
              <w:t>(12/6</w:t>
            </w:r>
            <w:r w:rsidRPr="00C50966">
              <w:rPr>
                <w:rFonts w:hint="eastAsia"/>
                <w:b/>
                <w:sz w:val="28"/>
                <w:szCs w:val="28"/>
              </w:rPr>
              <w:t>課後作業</w:t>
            </w:r>
            <w:r w:rsidRPr="00C50966">
              <w:rPr>
                <w:rFonts w:hint="eastAsia"/>
                <w:b/>
                <w:sz w:val="28"/>
                <w:szCs w:val="28"/>
              </w:rPr>
              <w:t>)</w:t>
            </w:r>
          </w:p>
          <w:p w:rsidR="008D44B7" w:rsidRPr="008D44B7" w:rsidRDefault="008D44B7" w:rsidP="008D44B7">
            <w:pPr>
              <w:rPr>
                <w:b/>
                <w:szCs w:val="28"/>
              </w:rPr>
            </w:pPr>
            <w:r w:rsidRPr="008D44B7">
              <w:rPr>
                <w:rFonts w:hint="eastAsia"/>
                <w:szCs w:val="28"/>
              </w:rPr>
              <w:t>(</w:t>
            </w:r>
            <w:r w:rsidRPr="008D44B7">
              <w:rPr>
                <w:rFonts w:hint="eastAsia"/>
                <w:szCs w:val="28"/>
              </w:rPr>
              <w:t>可用量化或質性描述</w:t>
            </w:r>
            <w:r w:rsidRPr="008D44B7">
              <w:rPr>
                <w:rFonts w:hint="eastAsia"/>
                <w:szCs w:val="28"/>
              </w:rPr>
              <w:t>)</w:t>
            </w:r>
          </w:p>
        </w:tc>
      </w:tr>
      <w:tr w:rsidR="008D44B7" w:rsidTr="008D44B7">
        <w:tc>
          <w:tcPr>
            <w:tcW w:w="5967" w:type="dxa"/>
          </w:tcPr>
          <w:p w:rsidR="008D44B7" w:rsidRDefault="008D44B7">
            <w:pPr>
              <w:rPr>
                <w:szCs w:val="28"/>
              </w:rPr>
            </w:pPr>
          </w:p>
          <w:p w:rsidR="008D44B7" w:rsidRDefault="008D44B7">
            <w:pPr>
              <w:rPr>
                <w:szCs w:val="28"/>
              </w:rPr>
            </w:pPr>
          </w:p>
          <w:p w:rsidR="008D44B7" w:rsidRDefault="008D44B7">
            <w:pPr>
              <w:rPr>
                <w:szCs w:val="28"/>
              </w:rPr>
            </w:pPr>
          </w:p>
          <w:p w:rsidR="008D44B7" w:rsidRDefault="008D44B7">
            <w:pPr>
              <w:rPr>
                <w:szCs w:val="28"/>
              </w:rPr>
            </w:pPr>
          </w:p>
          <w:p w:rsidR="008D44B7" w:rsidRDefault="008D44B7">
            <w:pPr>
              <w:rPr>
                <w:szCs w:val="28"/>
              </w:rPr>
            </w:pPr>
          </w:p>
          <w:p w:rsidR="008D44B7" w:rsidRDefault="008D44B7">
            <w:pPr>
              <w:rPr>
                <w:szCs w:val="28"/>
              </w:rPr>
            </w:pPr>
          </w:p>
          <w:p w:rsidR="008D44B7" w:rsidRDefault="008D44B7">
            <w:pPr>
              <w:rPr>
                <w:szCs w:val="28"/>
              </w:rPr>
            </w:pPr>
          </w:p>
          <w:p w:rsidR="008D44B7" w:rsidRDefault="008D44B7">
            <w:pPr>
              <w:rPr>
                <w:szCs w:val="28"/>
              </w:rPr>
            </w:pPr>
          </w:p>
          <w:p w:rsidR="008D44B7" w:rsidRDefault="008D44B7">
            <w:pPr>
              <w:rPr>
                <w:szCs w:val="28"/>
              </w:rPr>
            </w:pPr>
          </w:p>
          <w:p w:rsidR="008D44B7" w:rsidRDefault="008D44B7">
            <w:pPr>
              <w:rPr>
                <w:szCs w:val="28"/>
              </w:rPr>
            </w:pPr>
          </w:p>
          <w:p w:rsidR="008D44B7" w:rsidRDefault="008D44B7">
            <w:pPr>
              <w:rPr>
                <w:szCs w:val="28"/>
              </w:rPr>
            </w:pPr>
          </w:p>
          <w:p w:rsidR="008D44B7" w:rsidRDefault="008D44B7">
            <w:pPr>
              <w:rPr>
                <w:szCs w:val="28"/>
              </w:rPr>
            </w:pPr>
          </w:p>
          <w:p w:rsidR="008D44B7" w:rsidRDefault="008D44B7">
            <w:pPr>
              <w:rPr>
                <w:szCs w:val="28"/>
              </w:rPr>
            </w:pPr>
          </w:p>
          <w:p w:rsidR="008D44B7" w:rsidRDefault="008D44B7">
            <w:pPr>
              <w:rPr>
                <w:szCs w:val="28"/>
              </w:rPr>
            </w:pPr>
          </w:p>
          <w:p w:rsidR="008D44B7" w:rsidRDefault="008D44B7">
            <w:pPr>
              <w:rPr>
                <w:szCs w:val="28"/>
              </w:rPr>
            </w:pPr>
          </w:p>
          <w:p w:rsidR="008D44B7" w:rsidRDefault="008D44B7">
            <w:pPr>
              <w:rPr>
                <w:szCs w:val="28"/>
              </w:rPr>
            </w:pPr>
          </w:p>
          <w:p w:rsidR="008D44B7" w:rsidRDefault="008D44B7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26FA" w:rsidRDefault="008D26FA">
            <w:pPr>
              <w:rPr>
                <w:szCs w:val="28"/>
              </w:rPr>
            </w:pPr>
          </w:p>
          <w:p w:rsidR="008D44B7" w:rsidRDefault="008D44B7">
            <w:pPr>
              <w:rPr>
                <w:szCs w:val="28"/>
              </w:rPr>
            </w:pPr>
          </w:p>
          <w:p w:rsidR="008D44B7" w:rsidRDefault="008D44B7">
            <w:pPr>
              <w:rPr>
                <w:szCs w:val="28"/>
              </w:rPr>
            </w:pPr>
          </w:p>
          <w:p w:rsidR="008D44B7" w:rsidRDefault="008D44B7">
            <w:pPr>
              <w:rPr>
                <w:szCs w:val="28"/>
              </w:rPr>
            </w:pPr>
          </w:p>
          <w:p w:rsidR="008D44B7" w:rsidRDefault="008D44B7">
            <w:pPr>
              <w:rPr>
                <w:szCs w:val="28"/>
              </w:rPr>
            </w:pPr>
          </w:p>
        </w:tc>
        <w:tc>
          <w:tcPr>
            <w:tcW w:w="4799" w:type="dxa"/>
          </w:tcPr>
          <w:p w:rsidR="008D44B7" w:rsidRDefault="008D44B7">
            <w:pPr>
              <w:rPr>
                <w:szCs w:val="28"/>
              </w:rPr>
            </w:pPr>
          </w:p>
        </w:tc>
      </w:tr>
    </w:tbl>
    <w:p w:rsidR="004D366A" w:rsidRPr="004B2C66" w:rsidRDefault="004D366A">
      <w:pPr>
        <w:rPr>
          <w:sz w:val="28"/>
          <w:szCs w:val="32"/>
        </w:rPr>
      </w:pPr>
    </w:p>
    <w:sectPr w:rsidR="004D366A" w:rsidRPr="004B2C66" w:rsidSect="006B07DE">
      <w:footerReference w:type="default" r:id="rId8"/>
      <w:pgSz w:w="11906" w:h="16838" w:code="9"/>
      <w:pgMar w:top="1077" w:right="567" w:bottom="720" w:left="179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E2" w:rsidRDefault="00FE6FE2" w:rsidP="004E7624">
      <w:r>
        <w:separator/>
      </w:r>
    </w:p>
  </w:endnote>
  <w:endnote w:type="continuationSeparator" w:id="0">
    <w:p w:rsidR="00FE6FE2" w:rsidRDefault="00FE6FE2" w:rsidP="004E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24" w:rsidRDefault="005D2273" w:rsidP="005D2273">
    <w:pPr>
      <w:pStyle w:val="a6"/>
      <w:jc w:val="right"/>
    </w:pPr>
    <w:r>
      <w:rPr>
        <w:rFonts w:hint="eastAsia"/>
      </w:rPr>
      <w:t>（國立臺北教育大學教學領導研究團隊編製，</w:t>
    </w:r>
    <w:r>
      <w:rPr>
        <w:rFonts w:hint="eastAsia"/>
      </w:rPr>
      <w:t>2014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E2" w:rsidRDefault="00FE6FE2" w:rsidP="004E7624">
      <w:r>
        <w:separator/>
      </w:r>
    </w:p>
  </w:footnote>
  <w:footnote w:type="continuationSeparator" w:id="0">
    <w:p w:rsidR="00FE6FE2" w:rsidRDefault="00FE6FE2" w:rsidP="004E7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610"/>
    <w:multiLevelType w:val="hybridMultilevel"/>
    <w:tmpl w:val="239ED6DC"/>
    <w:lvl w:ilvl="0" w:tplc="47921B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A142EBD"/>
    <w:multiLevelType w:val="hybridMultilevel"/>
    <w:tmpl w:val="F694188E"/>
    <w:lvl w:ilvl="0" w:tplc="A2CCF998">
      <w:start w:val="1"/>
      <w:numFmt w:val="ideographLegalTraditional"/>
      <w:lvlText w:val="%1、"/>
      <w:lvlJc w:val="left"/>
      <w:pPr>
        <w:ind w:left="-777" w:hanging="5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-377" w:hanging="480"/>
      </w:pPr>
    </w:lvl>
    <w:lvl w:ilvl="2" w:tplc="0409001B" w:tentative="1">
      <w:start w:val="1"/>
      <w:numFmt w:val="lowerRoman"/>
      <w:lvlText w:val="%3."/>
      <w:lvlJc w:val="right"/>
      <w:pPr>
        <w:ind w:left="103" w:hanging="480"/>
      </w:pPr>
    </w:lvl>
    <w:lvl w:ilvl="3" w:tplc="0409000F" w:tentative="1">
      <w:start w:val="1"/>
      <w:numFmt w:val="decimal"/>
      <w:lvlText w:val="%4."/>
      <w:lvlJc w:val="left"/>
      <w:pPr>
        <w:ind w:left="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63" w:hanging="480"/>
      </w:pPr>
    </w:lvl>
    <w:lvl w:ilvl="5" w:tplc="0409001B" w:tentative="1">
      <w:start w:val="1"/>
      <w:numFmt w:val="lowerRoman"/>
      <w:lvlText w:val="%6."/>
      <w:lvlJc w:val="right"/>
      <w:pPr>
        <w:ind w:left="1543" w:hanging="480"/>
      </w:pPr>
    </w:lvl>
    <w:lvl w:ilvl="6" w:tplc="0409000F" w:tentative="1">
      <w:start w:val="1"/>
      <w:numFmt w:val="decimal"/>
      <w:lvlText w:val="%7."/>
      <w:lvlJc w:val="left"/>
      <w:pPr>
        <w:ind w:left="2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03" w:hanging="480"/>
      </w:pPr>
    </w:lvl>
    <w:lvl w:ilvl="8" w:tplc="0409001B" w:tentative="1">
      <w:start w:val="1"/>
      <w:numFmt w:val="lowerRoman"/>
      <w:lvlText w:val="%9."/>
      <w:lvlJc w:val="right"/>
      <w:pPr>
        <w:ind w:left="2983" w:hanging="480"/>
      </w:pPr>
    </w:lvl>
  </w:abstractNum>
  <w:abstractNum w:abstractNumId="2">
    <w:nsid w:val="4B9563A7"/>
    <w:multiLevelType w:val="multilevel"/>
    <w:tmpl w:val="C594699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2AD16A5"/>
    <w:multiLevelType w:val="hybridMultilevel"/>
    <w:tmpl w:val="C594699A"/>
    <w:lvl w:ilvl="0" w:tplc="201048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38"/>
    <w:rsid w:val="001114A6"/>
    <w:rsid w:val="00115EDB"/>
    <w:rsid w:val="001E606C"/>
    <w:rsid w:val="00240B74"/>
    <w:rsid w:val="002B0B16"/>
    <w:rsid w:val="002F219A"/>
    <w:rsid w:val="00311AF6"/>
    <w:rsid w:val="00380418"/>
    <w:rsid w:val="004A39B4"/>
    <w:rsid w:val="004B2C66"/>
    <w:rsid w:val="004C3045"/>
    <w:rsid w:val="004C7948"/>
    <w:rsid w:val="004D366A"/>
    <w:rsid w:val="004E7624"/>
    <w:rsid w:val="00504E23"/>
    <w:rsid w:val="00511FC5"/>
    <w:rsid w:val="00561755"/>
    <w:rsid w:val="00597CE2"/>
    <w:rsid w:val="005D2273"/>
    <w:rsid w:val="005F2598"/>
    <w:rsid w:val="00610D89"/>
    <w:rsid w:val="006465F3"/>
    <w:rsid w:val="00672B90"/>
    <w:rsid w:val="006B07DE"/>
    <w:rsid w:val="006D022C"/>
    <w:rsid w:val="006F4E3B"/>
    <w:rsid w:val="007206A8"/>
    <w:rsid w:val="00791DE5"/>
    <w:rsid w:val="007B7458"/>
    <w:rsid w:val="007C2EEB"/>
    <w:rsid w:val="007D0388"/>
    <w:rsid w:val="00801C79"/>
    <w:rsid w:val="008D26FA"/>
    <w:rsid w:val="008D44B7"/>
    <w:rsid w:val="009241A5"/>
    <w:rsid w:val="00995DE1"/>
    <w:rsid w:val="009A700C"/>
    <w:rsid w:val="00A21192"/>
    <w:rsid w:val="00A43C91"/>
    <w:rsid w:val="00AA1C91"/>
    <w:rsid w:val="00AC5938"/>
    <w:rsid w:val="00B34C5A"/>
    <w:rsid w:val="00BE188B"/>
    <w:rsid w:val="00C50966"/>
    <w:rsid w:val="00C944F0"/>
    <w:rsid w:val="00CC08D6"/>
    <w:rsid w:val="00D23535"/>
    <w:rsid w:val="00D54D41"/>
    <w:rsid w:val="00DD6712"/>
    <w:rsid w:val="00E46BBD"/>
    <w:rsid w:val="00E70F92"/>
    <w:rsid w:val="00E856BB"/>
    <w:rsid w:val="00ED1A7C"/>
    <w:rsid w:val="00EE2587"/>
    <w:rsid w:val="00F03052"/>
    <w:rsid w:val="00FE6FE2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41A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E7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E7624"/>
    <w:rPr>
      <w:kern w:val="2"/>
    </w:rPr>
  </w:style>
  <w:style w:type="paragraph" w:styleId="a6">
    <w:name w:val="footer"/>
    <w:basedOn w:val="a"/>
    <w:link w:val="a7"/>
    <w:uiPriority w:val="99"/>
    <w:rsid w:val="004E7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7624"/>
    <w:rPr>
      <w:kern w:val="2"/>
    </w:rPr>
  </w:style>
  <w:style w:type="paragraph" w:styleId="a8">
    <w:name w:val="List Paragraph"/>
    <w:basedOn w:val="a"/>
    <w:uiPriority w:val="34"/>
    <w:qFormat/>
    <w:rsid w:val="007C2EEB"/>
    <w:pPr>
      <w:ind w:leftChars="200" w:left="480"/>
    </w:pPr>
  </w:style>
  <w:style w:type="table" w:styleId="a9">
    <w:name w:val="Table Grid"/>
    <w:basedOn w:val="a1"/>
    <w:rsid w:val="008D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41A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E7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E7624"/>
    <w:rPr>
      <w:kern w:val="2"/>
    </w:rPr>
  </w:style>
  <w:style w:type="paragraph" w:styleId="a6">
    <w:name w:val="footer"/>
    <w:basedOn w:val="a"/>
    <w:link w:val="a7"/>
    <w:uiPriority w:val="99"/>
    <w:rsid w:val="004E7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7624"/>
    <w:rPr>
      <w:kern w:val="2"/>
    </w:rPr>
  </w:style>
  <w:style w:type="paragraph" w:styleId="a8">
    <w:name w:val="List Paragraph"/>
    <w:basedOn w:val="a"/>
    <w:uiPriority w:val="34"/>
    <w:qFormat/>
    <w:rsid w:val="007C2EEB"/>
    <w:pPr>
      <w:ind w:leftChars="200" w:left="480"/>
    </w:pPr>
  </w:style>
  <w:style w:type="table" w:styleId="a9">
    <w:name w:val="Table Grid"/>
    <w:basedOn w:val="a1"/>
    <w:rsid w:val="008D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252</Words>
  <Characters>1437</Characters>
  <Application>Microsoft Office Word</Application>
  <DocSecurity>0</DocSecurity>
  <Lines>11</Lines>
  <Paragraphs>3</Paragraphs>
  <ScaleCrop>false</ScaleCrop>
  <Company>CMT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 ：專業學習社群評估指標及自評工具</dc:title>
  <dc:creator>Guest</dc:creator>
  <cp:lastModifiedBy>user</cp:lastModifiedBy>
  <cp:revision>2</cp:revision>
  <cp:lastPrinted>2010-03-03T05:53:00Z</cp:lastPrinted>
  <dcterms:created xsi:type="dcterms:W3CDTF">2016-10-26T01:07:00Z</dcterms:created>
  <dcterms:modified xsi:type="dcterms:W3CDTF">2016-10-26T01:07:00Z</dcterms:modified>
</cp:coreProperties>
</file>