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D5" w:rsidRPr="009969EA" w:rsidRDefault="002925D5" w:rsidP="00655A73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  <w:b/>
          <w:sz w:val="26"/>
          <w:szCs w:val="26"/>
        </w:rPr>
      </w:pPr>
      <w:r w:rsidRPr="009969EA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6"/>
          <w:szCs w:val="26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9969EA">
        <w:rPr>
          <w:rFonts w:ascii="標楷體" w:eastAsia="標楷體" w:hAnsi="標楷體" w:hint="eastAsia"/>
          <w:b/>
          <w:sz w:val="26"/>
          <w:szCs w:val="26"/>
        </w:rPr>
        <w:t>請畫卡作答</w:t>
      </w:r>
    </w:p>
    <w:p w:rsidR="00EB7569" w:rsidRPr="009969EA" w:rsidRDefault="009B446C" w:rsidP="00655A73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  <w:b/>
          <w:sz w:val="26"/>
          <w:szCs w:val="26"/>
        </w:rPr>
      </w:pPr>
      <w:r w:rsidRPr="009969EA">
        <w:rPr>
          <w:rFonts w:ascii="標楷體" w:eastAsia="標楷體" w:hAnsi="標楷體"/>
          <w:b/>
          <w:sz w:val="26"/>
          <w:szCs w:val="26"/>
        </w:rPr>
        <w:t>一、選擇題</w:t>
      </w:r>
      <w:r w:rsidR="000A7D59" w:rsidRPr="009969EA">
        <w:rPr>
          <w:rFonts w:ascii="標楷體" w:eastAsia="標楷體" w:hAnsi="標楷體"/>
          <w:b/>
          <w:sz w:val="26"/>
          <w:szCs w:val="26"/>
        </w:rPr>
        <w:t>：</w:t>
      </w:r>
      <w:r w:rsidR="009969EA" w:rsidRPr="009969EA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2925D5" w:rsidRPr="009969EA" w:rsidRDefault="00E779A2" w:rsidP="002925D5">
      <w:pPr>
        <w:pStyle w:val="a3"/>
        <w:ind w:left="850" w:hangingChars="327" w:hanging="850"/>
        <w:rPr>
          <w:rFonts w:ascii="標楷體" w:eastAsia="標楷體" w:hAnsi="標楷體"/>
          <w:kern w:val="2"/>
          <w:sz w:val="26"/>
          <w:szCs w:val="26"/>
        </w:rPr>
      </w:pPr>
      <w:r w:rsidRPr="009969EA">
        <w:rPr>
          <w:rFonts w:ascii="標楷體" w:eastAsia="標楷體" w:hAnsi="標楷體" w:hint="eastAsia"/>
          <w:kern w:val="2"/>
          <w:sz w:val="26"/>
          <w:szCs w:val="26"/>
        </w:rPr>
        <w:t>01</w:t>
      </w:r>
      <w:r w:rsidR="00CF65BE" w:rsidRPr="009969EA">
        <w:rPr>
          <w:rFonts w:ascii="標楷體" w:eastAsia="標楷體" w:hAnsi="標楷體" w:hint="eastAsia"/>
          <w:kern w:val="2"/>
          <w:sz w:val="26"/>
          <w:szCs w:val="26"/>
        </w:rPr>
        <w:t>.(A</w:t>
      </w:r>
      <w:r w:rsidR="002925D5" w:rsidRPr="009969EA">
        <w:rPr>
          <w:rFonts w:ascii="標楷體" w:eastAsia="標楷體" w:hAnsi="標楷體" w:hint="eastAsia"/>
          <w:kern w:val="2"/>
          <w:sz w:val="26"/>
          <w:szCs w:val="26"/>
        </w:rPr>
        <w:t>)中國領導人毛澤東曾說：「人多好辦事」，並鼓勵生育，請問下列何者為人口眾多帶來的優點？</w:t>
      </w:r>
    </w:p>
    <w:p w:rsidR="002925D5" w:rsidRPr="009969EA" w:rsidRDefault="002925D5" w:rsidP="002925D5">
      <w:pPr>
        <w:pStyle w:val="a3"/>
        <w:ind w:left="851" w:hangingChars="327" w:hanging="851"/>
        <w:rPr>
          <w:rFonts w:ascii="標楷體" w:eastAsia="標楷體" w:hAnsi="標楷體"/>
          <w:b/>
          <w:kern w:val="2"/>
          <w:sz w:val="26"/>
          <w:szCs w:val="26"/>
        </w:rPr>
      </w:pPr>
      <w:r w:rsidRPr="009969EA">
        <w:rPr>
          <w:rFonts w:ascii="標楷體" w:eastAsia="標楷體" w:hAnsi="標楷體"/>
          <w:b/>
          <w:kern w:val="2"/>
          <w:sz w:val="26"/>
          <w:szCs w:val="26"/>
        </w:rPr>
        <w:t xml:space="preserve">      甲、勞力充足 乙、市場廣大 </w:t>
      </w:r>
    </w:p>
    <w:p w:rsidR="002925D5" w:rsidRPr="009969EA" w:rsidRDefault="002925D5" w:rsidP="002925D5">
      <w:pPr>
        <w:pStyle w:val="a3"/>
        <w:ind w:left="851" w:hangingChars="327" w:hanging="851"/>
        <w:rPr>
          <w:rFonts w:ascii="標楷體" w:eastAsia="標楷體" w:hAnsi="標楷體"/>
          <w:b/>
          <w:kern w:val="2"/>
          <w:sz w:val="26"/>
          <w:szCs w:val="26"/>
        </w:rPr>
      </w:pPr>
      <w:r w:rsidRPr="009969EA">
        <w:rPr>
          <w:rFonts w:ascii="標楷體" w:eastAsia="標楷體" w:hAnsi="標楷體"/>
          <w:b/>
          <w:kern w:val="2"/>
          <w:sz w:val="26"/>
          <w:szCs w:val="26"/>
        </w:rPr>
        <w:t xml:space="preserve">      丙、原料豐富 丁、交通便利</w:t>
      </w:r>
    </w:p>
    <w:p w:rsidR="002925D5" w:rsidRPr="009969EA" w:rsidRDefault="002925D5" w:rsidP="002925D5">
      <w:pPr>
        <w:pStyle w:val="a3"/>
        <w:ind w:left="850" w:hangingChars="327" w:hanging="850"/>
        <w:rPr>
          <w:rFonts w:ascii="標楷體" w:eastAsia="標楷體" w:hAnsi="標楷體"/>
          <w:kern w:val="2"/>
          <w:sz w:val="26"/>
          <w:szCs w:val="26"/>
        </w:rPr>
      </w:pPr>
      <w:r w:rsidRPr="009969EA">
        <w:rPr>
          <w:rFonts w:ascii="標楷體" w:eastAsia="標楷體" w:hAnsi="標楷體" w:hint="eastAsia"/>
          <w:kern w:val="2"/>
          <w:sz w:val="26"/>
          <w:szCs w:val="26"/>
        </w:rPr>
        <w:t xml:space="preserve">      (A)甲乙 (B)丙丁 (C)乙丙(D)甲丁。</w:t>
      </w:r>
    </w:p>
    <w:p w:rsidR="002925D5" w:rsidRPr="009969EA" w:rsidRDefault="002925D5" w:rsidP="002925D5">
      <w:pPr>
        <w:pStyle w:val="a3"/>
        <w:ind w:left="1053" w:hangingChars="405" w:hanging="1053"/>
        <w:rPr>
          <w:rFonts w:ascii="標楷體" w:eastAsia="標楷體" w:hAnsi="標楷體"/>
          <w:kern w:val="2"/>
          <w:sz w:val="26"/>
          <w:szCs w:val="26"/>
        </w:rPr>
      </w:pPr>
    </w:p>
    <w:p w:rsidR="002925D5" w:rsidRPr="009969EA" w:rsidRDefault="00B5647A" w:rsidP="003A1570">
      <w:pPr>
        <w:kinsoku w:val="0"/>
        <w:overflowPunct w:val="0"/>
        <w:autoSpaceDE w:val="0"/>
        <w:autoSpaceDN w:val="0"/>
        <w:snapToGrid w:val="0"/>
        <w:spacing w:line="340" w:lineRule="exact"/>
        <w:ind w:left="851" w:hanging="851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02</w:t>
      </w:r>
      <w:r w:rsidR="002925D5" w:rsidRPr="009969EA">
        <w:rPr>
          <w:rFonts w:ascii="標楷體" w:eastAsia="標楷體" w:hAnsi="標楷體" w:hint="eastAsia"/>
          <w:sz w:val="26"/>
          <w:szCs w:val="26"/>
        </w:rPr>
        <w:t>.(A)</w:t>
      </w:r>
      <w:r w:rsidR="002925D5" w:rsidRPr="009969EA">
        <w:rPr>
          <w:rFonts w:ascii="標楷體" w:eastAsia="標楷體" w:hAnsi="標楷體"/>
          <w:sz w:val="26"/>
          <w:szCs w:val="26"/>
        </w:rPr>
        <w:t xml:space="preserve"> Google Earth</w:t>
      </w:r>
      <w:r w:rsidR="002925D5" w:rsidRPr="009969EA">
        <w:rPr>
          <w:rFonts w:ascii="標楷體" w:eastAsia="標楷體" w:hAnsi="標楷體" w:hint="eastAsia"/>
          <w:sz w:val="26"/>
          <w:szCs w:val="26"/>
        </w:rPr>
        <w:t xml:space="preserve">　有一個功能可以在地球儀上任選兩點，選擇顯示高度剖面，即可看出該剖面的地形變化。若繪製一線段如附圖，顯示出的高度剖面圖最可能是下列哪張？</w:t>
      </w:r>
    </w:p>
    <w:p w:rsidR="002925D5" w:rsidRPr="009969EA" w:rsidRDefault="002925D5" w:rsidP="002925D5">
      <w:pPr>
        <w:kinsoku w:val="0"/>
        <w:overflowPunct w:val="0"/>
        <w:autoSpaceDE w:val="0"/>
        <w:autoSpaceDN w:val="0"/>
        <w:snapToGrid w:val="0"/>
        <w:ind w:left="1134" w:hanging="1134"/>
        <w:jc w:val="center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noProof/>
          <w:kern w:val="0"/>
          <w:sz w:val="26"/>
          <w:szCs w:val="26"/>
          <w:shd w:val="clear" w:color="auto" w:fill="FFFFFF"/>
        </w:rPr>
        <w:drawing>
          <wp:inline distT="0" distB="0" distL="0" distR="0" wp14:anchorId="7069D556" wp14:editId="272A37DC">
            <wp:extent cx="2471058" cy="1955359"/>
            <wp:effectExtent l="0" t="0" r="5715" b="6985"/>
            <wp:docPr id="19" name="圖片 19" descr="101-4-1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01-4-1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01" cy="196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D5" w:rsidRPr="009969EA" w:rsidRDefault="002925D5" w:rsidP="002925D5">
      <w:pPr>
        <w:pStyle w:val="a3"/>
        <w:ind w:left="1053" w:hangingChars="405" w:hanging="1053"/>
        <w:rPr>
          <w:rFonts w:eastAsia="標楷體" w:cs="標楷體"/>
          <w:sz w:val="26"/>
          <w:szCs w:val="26"/>
        </w:rPr>
      </w:pPr>
      <w:r w:rsidRPr="009969EA">
        <w:rPr>
          <w:rFonts w:ascii="標楷體" w:eastAsia="標楷體" w:hAnsi="標楷體" w:cs="標楷體"/>
          <w:sz w:val="26"/>
          <w:szCs w:val="26"/>
        </w:rPr>
        <w:t xml:space="preserve">        (</w:t>
      </w:r>
      <w:r w:rsidRPr="009969EA">
        <w:rPr>
          <w:rFonts w:ascii="標楷體" w:eastAsia="標楷體" w:hAnsi="標楷體" w:cs="標楷體" w:hint="eastAsia"/>
          <w:sz w:val="26"/>
          <w:szCs w:val="26"/>
        </w:rPr>
        <w:t>Ａ</w:t>
      </w:r>
      <w:r w:rsidRPr="009969EA">
        <w:rPr>
          <w:rFonts w:ascii="標楷體" w:eastAsia="標楷體" w:hAnsi="標楷體" w:cs="標楷體"/>
          <w:sz w:val="26"/>
          <w:szCs w:val="26"/>
        </w:rPr>
        <w:t>)</w:t>
      </w:r>
      <w:r w:rsidRPr="009969EA">
        <w:rPr>
          <w:rFonts w:ascii="標楷體" w:eastAsia="標楷體" w:hAnsi="標楷體" w:cs="標楷體" w:hint="eastAsia"/>
          <w:w w:val="25"/>
          <w:sz w:val="26"/>
          <w:szCs w:val="26"/>
        </w:rPr>
        <w:t xml:space="preserve">　</w:t>
      </w:r>
      <w:r w:rsidRPr="009969EA">
        <w:rPr>
          <w:noProof/>
          <w:position w:val="-44"/>
          <w:sz w:val="26"/>
          <w:szCs w:val="26"/>
        </w:rPr>
        <w:drawing>
          <wp:inline distT="0" distB="0" distL="0" distR="0" wp14:anchorId="19ADB0E4" wp14:editId="3767D69F">
            <wp:extent cx="2355764" cy="584791"/>
            <wp:effectExtent l="0" t="0" r="6985" b="6350"/>
            <wp:docPr id="13" name="圖片 13" descr="1Lhu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Lhuq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76" cy="59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9EA">
        <w:rPr>
          <w:rFonts w:eastAsia="標楷體" w:cs="標楷體" w:hint="eastAsia"/>
          <w:sz w:val="26"/>
          <w:szCs w:val="26"/>
        </w:rPr>
        <w:t xml:space="preserve">　</w:t>
      </w:r>
    </w:p>
    <w:p w:rsidR="002925D5" w:rsidRPr="009969EA" w:rsidRDefault="002925D5" w:rsidP="002925D5">
      <w:pPr>
        <w:pStyle w:val="a3"/>
        <w:rPr>
          <w:rFonts w:eastAsia="標楷體" w:cs="標楷體"/>
          <w:sz w:val="26"/>
          <w:szCs w:val="26"/>
        </w:rPr>
      </w:pPr>
      <w:r w:rsidRPr="009969EA">
        <w:rPr>
          <w:rFonts w:ascii="標楷體" w:eastAsia="標楷體" w:hAnsi="標楷體" w:cs="標楷體"/>
          <w:sz w:val="26"/>
          <w:szCs w:val="26"/>
        </w:rPr>
        <w:t xml:space="preserve">        (</w:t>
      </w:r>
      <w:r w:rsidRPr="009969EA">
        <w:rPr>
          <w:rFonts w:ascii="標楷體" w:eastAsia="標楷體" w:hAnsi="標楷體" w:cs="標楷體" w:hint="eastAsia"/>
          <w:sz w:val="26"/>
          <w:szCs w:val="26"/>
        </w:rPr>
        <w:t>Ｂ</w:t>
      </w:r>
      <w:r w:rsidRPr="009969EA">
        <w:rPr>
          <w:rFonts w:ascii="標楷體" w:eastAsia="標楷體" w:hAnsi="標楷體" w:cs="標楷體"/>
          <w:sz w:val="26"/>
          <w:szCs w:val="26"/>
        </w:rPr>
        <w:t>)</w:t>
      </w:r>
      <w:r w:rsidRPr="009969EA">
        <w:rPr>
          <w:rFonts w:ascii="標楷體" w:eastAsia="標楷體" w:hAnsi="標楷體" w:cs="標楷體" w:hint="eastAsia"/>
          <w:w w:val="25"/>
          <w:sz w:val="26"/>
          <w:szCs w:val="26"/>
        </w:rPr>
        <w:t xml:space="preserve">　</w:t>
      </w:r>
      <w:r w:rsidRPr="009969EA">
        <w:rPr>
          <w:noProof/>
          <w:position w:val="-44"/>
          <w:sz w:val="26"/>
          <w:szCs w:val="26"/>
        </w:rPr>
        <w:drawing>
          <wp:inline distT="0" distB="0" distL="0" distR="0" wp14:anchorId="25A169A8" wp14:editId="3C5F07FB">
            <wp:extent cx="2312935" cy="574158"/>
            <wp:effectExtent l="0" t="0" r="0" b="0"/>
            <wp:docPr id="10" name="圖片 10" descr="DZv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ZvW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396" cy="58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9EA">
        <w:rPr>
          <w:rFonts w:eastAsia="標楷體" w:cs="標楷體" w:hint="eastAsia"/>
          <w:sz w:val="26"/>
          <w:szCs w:val="26"/>
        </w:rPr>
        <w:t xml:space="preserve">　</w:t>
      </w:r>
    </w:p>
    <w:p w:rsidR="002925D5" w:rsidRPr="009969EA" w:rsidRDefault="002925D5" w:rsidP="002925D5">
      <w:pPr>
        <w:pStyle w:val="a3"/>
        <w:ind w:left="1053" w:hangingChars="405" w:hanging="1053"/>
        <w:rPr>
          <w:rFonts w:eastAsia="標楷體" w:cs="標楷體"/>
          <w:sz w:val="26"/>
          <w:szCs w:val="26"/>
        </w:rPr>
      </w:pPr>
      <w:r w:rsidRPr="009969EA">
        <w:rPr>
          <w:rFonts w:ascii="標楷體" w:eastAsia="標楷體" w:hAnsi="標楷體" w:cs="標楷體"/>
          <w:sz w:val="26"/>
          <w:szCs w:val="26"/>
        </w:rPr>
        <w:t xml:space="preserve">        (</w:t>
      </w:r>
      <w:r w:rsidRPr="009969EA">
        <w:rPr>
          <w:rFonts w:ascii="標楷體" w:eastAsia="標楷體" w:hAnsi="標楷體" w:cs="標楷體" w:hint="eastAsia"/>
          <w:sz w:val="26"/>
          <w:szCs w:val="26"/>
        </w:rPr>
        <w:t>Ｃ</w:t>
      </w:r>
      <w:r w:rsidRPr="009969EA">
        <w:rPr>
          <w:rFonts w:ascii="標楷體" w:eastAsia="標楷體" w:hAnsi="標楷體" w:cs="標楷體"/>
          <w:sz w:val="26"/>
          <w:szCs w:val="26"/>
        </w:rPr>
        <w:t>)</w:t>
      </w:r>
      <w:r w:rsidRPr="009969EA">
        <w:rPr>
          <w:rFonts w:ascii="標楷體" w:eastAsia="標楷體" w:hAnsi="標楷體" w:cs="標楷體" w:hint="eastAsia"/>
          <w:w w:val="25"/>
          <w:sz w:val="26"/>
          <w:szCs w:val="26"/>
        </w:rPr>
        <w:t xml:space="preserve">　</w:t>
      </w:r>
      <w:r w:rsidRPr="009969EA">
        <w:rPr>
          <w:noProof/>
          <w:position w:val="-44"/>
          <w:sz w:val="26"/>
          <w:szCs w:val="26"/>
        </w:rPr>
        <w:drawing>
          <wp:inline distT="0" distB="0" distL="0" distR="0" wp14:anchorId="24C1F9A2" wp14:editId="40928056">
            <wp:extent cx="2312938" cy="574158"/>
            <wp:effectExtent l="0" t="0" r="0" b="0"/>
            <wp:docPr id="9" name="圖片 9" descr="Zp3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p3N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299" cy="58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9EA">
        <w:rPr>
          <w:rFonts w:eastAsia="標楷體" w:cs="標楷體" w:hint="eastAsia"/>
          <w:sz w:val="26"/>
          <w:szCs w:val="26"/>
        </w:rPr>
        <w:t xml:space="preserve">　</w:t>
      </w:r>
    </w:p>
    <w:p w:rsidR="002925D5" w:rsidRPr="009969EA" w:rsidRDefault="002925D5" w:rsidP="002925D5">
      <w:pPr>
        <w:pStyle w:val="a3"/>
        <w:ind w:left="1053" w:hangingChars="405" w:hanging="1053"/>
        <w:rPr>
          <w:rFonts w:ascii="標楷體" w:eastAsia="標楷體" w:hAnsi="標楷體" w:cs="標楷體"/>
          <w:w w:val="25"/>
          <w:sz w:val="26"/>
          <w:szCs w:val="26"/>
        </w:rPr>
      </w:pPr>
      <w:r w:rsidRPr="009969EA">
        <w:rPr>
          <w:rFonts w:ascii="標楷體" w:eastAsia="標楷體" w:hAnsi="標楷體" w:cs="標楷體"/>
          <w:sz w:val="26"/>
          <w:szCs w:val="26"/>
        </w:rPr>
        <w:t xml:space="preserve">        (</w:t>
      </w:r>
      <w:r w:rsidRPr="009969EA">
        <w:rPr>
          <w:rFonts w:ascii="標楷體" w:eastAsia="標楷體" w:hAnsi="標楷體" w:cs="標楷體" w:hint="eastAsia"/>
          <w:sz w:val="26"/>
          <w:szCs w:val="26"/>
        </w:rPr>
        <w:t>Ｄ</w:t>
      </w:r>
      <w:r w:rsidRPr="009969EA">
        <w:rPr>
          <w:rFonts w:ascii="標楷體" w:eastAsia="標楷體" w:hAnsi="標楷體" w:cs="標楷體"/>
          <w:sz w:val="26"/>
          <w:szCs w:val="26"/>
        </w:rPr>
        <w:t>)</w:t>
      </w:r>
      <w:r w:rsidRPr="009969EA">
        <w:rPr>
          <w:rFonts w:ascii="標楷體" w:eastAsia="標楷體" w:hAnsi="標楷體" w:cs="標楷體" w:hint="eastAsia"/>
          <w:w w:val="25"/>
          <w:sz w:val="26"/>
          <w:szCs w:val="26"/>
        </w:rPr>
        <w:t xml:space="preserve">　</w:t>
      </w:r>
      <w:r w:rsidRPr="009969EA">
        <w:rPr>
          <w:noProof/>
          <w:position w:val="-44"/>
          <w:sz w:val="26"/>
          <w:szCs w:val="26"/>
        </w:rPr>
        <w:drawing>
          <wp:inline distT="0" distB="0" distL="0" distR="0" wp14:anchorId="4F523DD4" wp14:editId="211ADF02">
            <wp:extent cx="2312943" cy="574158"/>
            <wp:effectExtent l="0" t="0" r="0" b="0"/>
            <wp:docPr id="8" name="圖片 8" descr="2aQU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aQUW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262" cy="58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42" w:rsidRPr="009969EA" w:rsidRDefault="004C5342" w:rsidP="004C5342">
      <w:pPr>
        <w:kinsoku w:val="0"/>
        <w:overflowPunct w:val="0"/>
        <w:autoSpaceDE w:val="0"/>
        <w:autoSpaceDN w:val="0"/>
        <w:snapToGrid w:val="0"/>
        <w:spacing w:line="340" w:lineRule="exact"/>
        <w:ind w:left="1134" w:hanging="850"/>
        <w:rPr>
          <w:rFonts w:ascii="標楷體" w:eastAsia="標楷體" w:hAnsi="標楷體"/>
          <w:sz w:val="26"/>
          <w:szCs w:val="26"/>
        </w:rPr>
      </w:pPr>
    </w:p>
    <w:p w:rsidR="004C5342" w:rsidRPr="009969EA" w:rsidRDefault="00B5647A" w:rsidP="004C5342">
      <w:pPr>
        <w:kinsoku w:val="0"/>
        <w:overflowPunct w:val="0"/>
        <w:autoSpaceDE w:val="0"/>
        <w:autoSpaceDN w:val="0"/>
        <w:snapToGrid w:val="0"/>
        <w:spacing w:line="340" w:lineRule="exact"/>
        <w:ind w:left="1134" w:hanging="850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03</w:t>
      </w:r>
      <w:r w:rsidR="004C5342" w:rsidRPr="009969EA">
        <w:rPr>
          <w:rFonts w:ascii="標楷體" w:eastAsia="標楷體" w:hAnsi="標楷體"/>
          <w:sz w:val="26"/>
          <w:szCs w:val="26"/>
        </w:rPr>
        <w:t>.(D)</w:t>
      </w:r>
      <w:r w:rsidR="004C5342" w:rsidRPr="009969EA">
        <w:rPr>
          <w:rFonts w:ascii="標楷體" w:eastAsia="標楷體" w:hAnsi="標楷體" w:hint="eastAsia"/>
          <w:sz w:val="26"/>
          <w:szCs w:val="26"/>
        </w:rPr>
        <w:t>小白到上海人民公園休閒散步，看到某位父親張貼海報為兒子徵婚，如附圖。請問：此與現象中國哪一種人口問題相關？</w:t>
      </w:r>
    </w:p>
    <w:p w:rsidR="004C5342" w:rsidRPr="009969EA" w:rsidRDefault="004C5342" w:rsidP="004C5342">
      <w:pPr>
        <w:pStyle w:val="Normalbdcf8902-624d-4abb-81e9-e91db8c36cf3"/>
        <w:ind w:left="372"/>
        <w:jc w:val="center"/>
        <w:textAlignment w:val="center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1EEA2645" wp14:editId="17CAF70A">
            <wp:extent cx="1654932" cy="1243685"/>
            <wp:effectExtent l="0" t="0" r="2540" b="0"/>
            <wp:docPr id="5" name="圖片 5" descr="RK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KcS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83" cy="124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42" w:rsidRPr="009969EA" w:rsidRDefault="004C5342" w:rsidP="004C5342">
      <w:pPr>
        <w:pStyle w:val="Normalbdcf8902-624d-4abb-81e9-e91db8c36cf3"/>
        <w:ind w:left="374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 xml:space="preserve">      (Ａ)人口數太多　(Ｂ)少子化　</w:t>
      </w:r>
    </w:p>
    <w:p w:rsidR="004C5342" w:rsidRPr="009969EA" w:rsidRDefault="004C5342" w:rsidP="004C5342">
      <w:pPr>
        <w:kinsoku w:val="0"/>
        <w:overflowPunct w:val="0"/>
        <w:autoSpaceDE w:val="0"/>
        <w:autoSpaceDN w:val="0"/>
        <w:snapToGrid w:val="0"/>
        <w:spacing w:line="340" w:lineRule="exact"/>
        <w:ind w:left="1134" w:hanging="850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 xml:space="preserve">      (Ｃ)高齡化　 </w:t>
      </w:r>
      <w:r w:rsidR="003A1570" w:rsidRPr="009969E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9969EA">
        <w:rPr>
          <w:rFonts w:ascii="標楷體" w:eastAsia="標楷體" w:hAnsi="標楷體" w:hint="eastAsia"/>
          <w:sz w:val="26"/>
          <w:szCs w:val="26"/>
        </w:rPr>
        <w:t>(Ｄ)性別比失衡。</w:t>
      </w:r>
    </w:p>
    <w:p w:rsidR="00E779A2" w:rsidRDefault="00E779A2" w:rsidP="000771B2">
      <w:pPr>
        <w:pStyle w:val="af0"/>
        <w:spacing w:line="0" w:lineRule="atLeast"/>
        <w:ind w:leftChars="0" w:left="905"/>
        <w:rPr>
          <w:rFonts w:ascii="標楷體" w:eastAsia="標楷體" w:hAnsi="標楷體" w:cs="Arial"/>
          <w:kern w:val="0"/>
          <w:sz w:val="26"/>
          <w:szCs w:val="26"/>
          <w:shd w:val="clear" w:color="auto" w:fill="FFFFFF"/>
        </w:rPr>
      </w:pPr>
      <w:bookmarkStart w:id="0" w:name="Q_432B4EA920F948ADA6E3FE33CEEA3B22"/>
    </w:p>
    <w:p w:rsidR="009969EA" w:rsidRDefault="009969EA" w:rsidP="000771B2">
      <w:pPr>
        <w:pStyle w:val="af0"/>
        <w:spacing w:line="0" w:lineRule="atLeast"/>
        <w:ind w:leftChars="0" w:left="905"/>
        <w:rPr>
          <w:rFonts w:ascii="標楷體" w:eastAsia="標楷體" w:hAnsi="標楷體" w:cs="Arial"/>
          <w:kern w:val="0"/>
          <w:sz w:val="26"/>
          <w:szCs w:val="26"/>
          <w:shd w:val="clear" w:color="auto" w:fill="FFFFFF"/>
        </w:rPr>
      </w:pPr>
    </w:p>
    <w:p w:rsidR="009969EA" w:rsidRDefault="009969EA" w:rsidP="000771B2">
      <w:pPr>
        <w:pStyle w:val="af0"/>
        <w:spacing w:line="0" w:lineRule="atLeast"/>
        <w:ind w:leftChars="0" w:left="905"/>
        <w:rPr>
          <w:rFonts w:ascii="標楷體" w:eastAsia="標楷體" w:hAnsi="標楷體" w:cs="Arial"/>
          <w:kern w:val="0"/>
          <w:sz w:val="26"/>
          <w:szCs w:val="26"/>
          <w:shd w:val="clear" w:color="auto" w:fill="FFFFFF"/>
        </w:rPr>
      </w:pPr>
    </w:p>
    <w:p w:rsidR="009969EA" w:rsidRPr="009969EA" w:rsidRDefault="009969EA" w:rsidP="000771B2">
      <w:pPr>
        <w:pStyle w:val="af0"/>
        <w:spacing w:line="0" w:lineRule="atLeast"/>
        <w:ind w:leftChars="0" w:left="905"/>
        <w:rPr>
          <w:rFonts w:ascii="標楷體" w:eastAsia="標楷體" w:hAnsi="標楷體" w:cs="Arial"/>
          <w:kern w:val="0"/>
          <w:sz w:val="26"/>
          <w:szCs w:val="26"/>
          <w:shd w:val="clear" w:color="auto" w:fill="FFFFFF"/>
        </w:rPr>
      </w:pPr>
    </w:p>
    <w:p w:rsidR="00E779A2" w:rsidRPr="009969EA" w:rsidRDefault="00B5647A" w:rsidP="00E779A2">
      <w:pPr>
        <w:kinsoku w:val="0"/>
        <w:overflowPunct w:val="0"/>
        <w:autoSpaceDE w:val="0"/>
        <w:autoSpaceDN w:val="0"/>
        <w:snapToGrid w:val="0"/>
        <w:spacing w:line="340" w:lineRule="exact"/>
        <w:ind w:left="1134" w:hanging="850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lastRenderedPageBreak/>
        <w:t>0</w:t>
      </w:r>
      <w:r w:rsidR="00944D35" w:rsidRPr="009969EA">
        <w:rPr>
          <w:rFonts w:ascii="標楷體" w:eastAsia="標楷體" w:hAnsi="標楷體" w:hint="eastAsia"/>
          <w:sz w:val="26"/>
          <w:szCs w:val="26"/>
        </w:rPr>
        <w:t>4</w:t>
      </w:r>
      <w:r w:rsidR="00E779A2" w:rsidRPr="009969EA">
        <w:rPr>
          <w:rFonts w:ascii="標楷體" w:eastAsia="標楷體" w:hAnsi="標楷體"/>
          <w:sz w:val="26"/>
          <w:szCs w:val="26"/>
        </w:rPr>
        <w:t>.(D)</w:t>
      </w:r>
      <w:r w:rsidR="00E779A2" w:rsidRPr="009969EA">
        <w:rPr>
          <w:rFonts w:ascii="標楷體" w:eastAsia="標楷體" w:hAnsi="標楷體" w:hint="eastAsia"/>
          <w:sz w:val="26"/>
          <w:szCs w:val="26"/>
        </w:rPr>
        <w:t>中國的氣候依各地的氣溫與降水量作為分類的指標。若要前往草原氣候區觀賞一望無際的天然牧場，應該前往附表中哪一個地點最為適當？</w:t>
      </w:r>
    </w:p>
    <w:tbl>
      <w:tblPr>
        <w:tblW w:w="5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"/>
        <w:gridCol w:w="2126"/>
        <w:gridCol w:w="2029"/>
      </w:tblGrid>
      <w:tr w:rsidR="009969EA" w:rsidRPr="009969EA" w:rsidTr="00837827">
        <w:trPr>
          <w:trHeight w:val="485"/>
          <w:jc w:val="center"/>
        </w:trPr>
        <w:tc>
          <w:tcPr>
            <w:tcW w:w="968" w:type="dxa"/>
            <w:shd w:val="clear" w:color="auto" w:fill="E6E6E6"/>
            <w:vAlign w:val="center"/>
          </w:tcPr>
          <w:p w:rsidR="00E779A2" w:rsidRPr="009969EA" w:rsidRDefault="00E779A2" w:rsidP="00837827">
            <w:pPr>
              <w:pStyle w:val="Normalbdcf8902-624d-4abb-81e9-e91db8c36cf3"/>
              <w:ind w:leftChars="-1" w:left="-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9EA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E779A2" w:rsidRPr="009969EA" w:rsidRDefault="00E779A2" w:rsidP="00837827">
            <w:pPr>
              <w:pStyle w:val="Normalbdcf8902-624d-4abb-81e9-e91db8c36cf3"/>
              <w:ind w:leftChars="-1" w:left="-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9EA">
              <w:rPr>
                <w:rFonts w:ascii="標楷體" w:eastAsia="標楷體" w:hAnsi="標楷體" w:hint="eastAsia"/>
                <w:sz w:val="26"/>
                <w:szCs w:val="26"/>
              </w:rPr>
              <w:t>年降水量（毫米）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E779A2" w:rsidRPr="009969EA" w:rsidRDefault="00E779A2" w:rsidP="00837827">
            <w:pPr>
              <w:pStyle w:val="Normalbdcf8902-624d-4abb-81e9-e91db8c36cf3"/>
              <w:ind w:leftChars="-1" w:left="-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9EA">
              <w:rPr>
                <w:rFonts w:ascii="標楷體" w:eastAsia="標楷體" w:hAnsi="標楷體" w:hint="eastAsia"/>
                <w:sz w:val="26"/>
                <w:szCs w:val="26"/>
              </w:rPr>
              <w:t>最冷月均溫（℃）</w:t>
            </w:r>
          </w:p>
        </w:tc>
      </w:tr>
      <w:tr w:rsidR="009969EA" w:rsidRPr="009969EA" w:rsidTr="00837827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E779A2" w:rsidRPr="009969EA" w:rsidRDefault="00E779A2" w:rsidP="00837827">
            <w:pPr>
              <w:pStyle w:val="Normalbdcf8902-624d-4abb-81e9-e91db8c36cf3"/>
              <w:ind w:leftChars="-1" w:left="-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9EA">
              <w:rPr>
                <w:rFonts w:ascii="標楷體" w:eastAsia="標楷體" w:hAnsi="標楷體" w:hint="eastAsia"/>
                <w:sz w:val="26"/>
                <w:szCs w:val="26"/>
              </w:rPr>
              <w:t>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79A2" w:rsidRPr="009969EA" w:rsidRDefault="00E779A2" w:rsidP="00837827">
            <w:pPr>
              <w:pStyle w:val="Normalbdcf8902-624d-4abb-81e9-e91db8c36cf3"/>
              <w:ind w:leftChars="-1" w:left="-2" w:rightChars="175" w:right="4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969EA">
              <w:rPr>
                <w:rFonts w:ascii="標楷體" w:eastAsia="標楷體" w:hAnsi="標楷體" w:hint="eastAsia"/>
                <w:sz w:val="26"/>
                <w:szCs w:val="26"/>
              </w:rPr>
              <w:t>1,460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E779A2" w:rsidRPr="009969EA" w:rsidRDefault="00E779A2" w:rsidP="00837827">
            <w:pPr>
              <w:pStyle w:val="Normalbdcf8902-624d-4abb-81e9-e91db8c36cf3"/>
              <w:ind w:leftChars="-1" w:left="-2" w:rightChars="200" w:right="48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969EA">
              <w:rPr>
                <w:rFonts w:ascii="標楷體" w:eastAsia="標楷體" w:hAnsi="標楷體" w:hint="eastAsia"/>
                <w:sz w:val="26"/>
                <w:szCs w:val="26"/>
              </w:rPr>
              <w:t>15.2</w:t>
            </w:r>
          </w:p>
        </w:tc>
      </w:tr>
      <w:tr w:rsidR="009969EA" w:rsidRPr="009969EA" w:rsidTr="00837827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E779A2" w:rsidRPr="009969EA" w:rsidRDefault="00E779A2" w:rsidP="00837827">
            <w:pPr>
              <w:pStyle w:val="Normalbdcf8902-624d-4abb-81e9-e91db8c36cf3"/>
              <w:ind w:leftChars="-1" w:left="-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9EA">
              <w:rPr>
                <w:rFonts w:ascii="標楷體" w:eastAsia="標楷體" w:hAnsi="標楷體" w:hint="eastAsia"/>
                <w:sz w:val="26"/>
                <w:szCs w:val="26"/>
              </w:rPr>
              <w:t>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79A2" w:rsidRPr="009969EA" w:rsidRDefault="00E779A2" w:rsidP="00837827">
            <w:pPr>
              <w:pStyle w:val="Normalbdcf8902-624d-4abb-81e9-e91db8c36cf3"/>
              <w:ind w:leftChars="-1" w:left="-2" w:rightChars="175" w:right="4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969EA">
              <w:rPr>
                <w:rFonts w:ascii="標楷體" w:eastAsia="標楷體" w:hAnsi="標楷體" w:hint="eastAsia"/>
                <w:sz w:val="26"/>
                <w:szCs w:val="26"/>
              </w:rPr>
              <w:t>874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E779A2" w:rsidRPr="009969EA" w:rsidRDefault="00E779A2" w:rsidP="00837827">
            <w:pPr>
              <w:pStyle w:val="Normalbdcf8902-624d-4abb-81e9-e91db8c36cf3"/>
              <w:ind w:leftChars="-1" w:left="-2" w:rightChars="200" w:right="48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969EA">
              <w:rPr>
                <w:rFonts w:ascii="標楷體" w:eastAsia="標楷體" w:hAnsi="標楷體" w:hint="eastAsia"/>
                <w:sz w:val="26"/>
                <w:szCs w:val="26"/>
              </w:rPr>
              <w:t>3.7</w:t>
            </w:r>
          </w:p>
        </w:tc>
      </w:tr>
      <w:tr w:rsidR="009969EA" w:rsidRPr="009969EA" w:rsidTr="00837827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E779A2" w:rsidRPr="009969EA" w:rsidRDefault="00E779A2" w:rsidP="00837827">
            <w:pPr>
              <w:pStyle w:val="Normalbdcf8902-624d-4abb-81e9-e91db8c36cf3"/>
              <w:ind w:leftChars="-1" w:left="-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9EA">
              <w:rPr>
                <w:rFonts w:ascii="標楷體" w:eastAsia="標楷體" w:hAnsi="標楷體" w:hint="eastAsia"/>
                <w:sz w:val="26"/>
                <w:szCs w:val="26"/>
              </w:rPr>
              <w:t>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79A2" w:rsidRPr="009969EA" w:rsidRDefault="00E779A2" w:rsidP="00837827">
            <w:pPr>
              <w:pStyle w:val="Normalbdcf8902-624d-4abb-81e9-e91db8c36cf3"/>
              <w:ind w:leftChars="-1" w:left="-2" w:rightChars="175" w:right="4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969EA">
              <w:rPr>
                <w:rFonts w:ascii="標楷體" w:eastAsia="標楷體" w:hAnsi="標楷體" w:hint="eastAsia"/>
                <w:sz w:val="26"/>
                <w:szCs w:val="26"/>
              </w:rPr>
              <w:t>683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E779A2" w:rsidRPr="009969EA" w:rsidRDefault="00E779A2" w:rsidP="00837827">
            <w:pPr>
              <w:pStyle w:val="Normalbdcf8902-624d-4abb-81e9-e91db8c36cf3"/>
              <w:ind w:leftChars="-1" w:left="-2" w:rightChars="200" w:right="48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969EA">
              <w:rPr>
                <w:rFonts w:ascii="標楷體" w:eastAsia="標楷體" w:hAnsi="標楷體" w:hint="eastAsia"/>
                <w:sz w:val="26"/>
                <w:szCs w:val="26"/>
              </w:rPr>
              <w:t>－4.7</w:t>
            </w:r>
          </w:p>
        </w:tc>
      </w:tr>
      <w:tr w:rsidR="009969EA" w:rsidRPr="009969EA" w:rsidTr="00837827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E779A2" w:rsidRPr="009969EA" w:rsidRDefault="00E779A2" w:rsidP="00837827">
            <w:pPr>
              <w:pStyle w:val="Normalbdcf8902-624d-4abb-81e9-e91db8c36cf3"/>
              <w:ind w:leftChars="-1" w:left="-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9EA">
              <w:rPr>
                <w:rFonts w:ascii="標楷體" w:eastAsia="標楷體" w:hAnsi="標楷體" w:hint="eastAsia"/>
                <w:sz w:val="26"/>
                <w:szCs w:val="26"/>
              </w:rPr>
              <w:t>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79A2" w:rsidRPr="009969EA" w:rsidRDefault="00E779A2" w:rsidP="00837827">
            <w:pPr>
              <w:pStyle w:val="Normalbdcf8902-624d-4abb-81e9-e91db8c36cf3"/>
              <w:ind w:leftChars="-1" w:left="-2" w:rightChars="175" w:right="4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969EA">
              <w:rPr>
                <w:rFonts w:ascii="標楷體" w:eastAsia="標楷體" w:hAnsi="標楷體" w:hint="eastAsia"/>
                <w:sz w:val="26"/>
                <w:szCs w:val="26"/>
              </w:rPr>
              <w:t>354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E779A2" w:rsidRPr="009969EA" w:rsidRDefault="00E779A2" w:rsidP="00837827">
            <w:pPr>
              <w:pStyle w:val="Normalbdcf8902-624d-4abb-81e9-e91db8c36cf3"/>
              <w:ind w:leftChars="-1" w:left="-2" w:rightChars="200" w:right="48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969EA">
              <w:rPr>
                <w:rFonts w:ascii="標楷體" w:eastAsia="標楷體" w:hAnsi="標楷體" w:hint="eastAsia"/>
                <w:sz w:val="26"/>
                <w:szCs w:val="26"/>
              </w:rPr>
              <w:t>－10</w:t>
            </w:r>
          </w:p>
        </w:tc>
      </w:tr>
    </w:tbl>
    <w:p w:rsidR="00E779A2" w:rsidRPr="009969EA" w:rsidRDefault="00E779A2" w:rsidP="00E779A2">
      <w:pPr>
        <w:pStyle w:val="Normalbdcf8902-624d-4abb-81e9-e91db8c36cf3"/>
        <w:spacing w:after="360"/>
        <w:ind w:left="372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 xml:space="preserve">      (Ａ)甲　(Ｂ)乙　(Ｃ)丙　(Ｄ)丁。</w:t>
      </w:r>
    </w:p>
    <w:bookmarkEnd w:id="0"/>
    <w:p w:rsidR="00944D35" w:rsidRPr="009969EA" w:rsidRDefault="00944D35" w:rsidP="00292321">
      <w:pPr>
        <w:pStyle w:val="a3"/>
        <w:ind w:left="1053" w:hangingChars="405" w:hanging="1053"/>
        <w:rPr>
          <w:rFonts w:ascii="標楷體" w:eastAsia="標楷體" w:hAnsi="標楷體" w:cs="Arial"/>
          <w:sz w:val="26"/>
          <w:szCs w:val="26"/>
          <w:shd w:val="clear" w:color="auto" w:fill="FFFFFF"/>
        </w:rPr>
      </w:pPr>
    </w:p>
    <w:p w:rsidR="000771B2" w:rsidRPr="009969EA" w:rsidRDefault="00B5647A" w:rsidP="009969EA">
      <w:pPr>
        <w:kinsoku w:val="0"/>
        <w:overflowPunct w:val="0"/>
        <w:autoSpaceDE w:val="0"/>
        <w:autoSpaceDN w:val="0"/>
        <w:snapToGrid w:val="0"/>
        <w:spacing w:line="340" w:lineRule="exact"/>
        <w:ind w:left="851" w:hanging="567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05</w:t>
      </w:r>
      <w:r w:rsidR="00006FCF" w:rsidRPr="009969EA">
        <w:rPr>
          <w:rFonts w:ascii="標楷體" w:eastAsia="標楷體" w:hAnsi="標楷體" w:hint="eastAsia"/>
          <w:sz w:val="26"/>
          <w:szCs w:val="26"/>
        </w:rPr>
        <w:t>.(D)</w:t>
      </w:r>
      <w:r w:rsidR="000771B2" w:rsidRPr="009969EA">
        <w:rPr>
          <w:rFonts w:ascii="標楷體" w:eastAsia="標楷體" w:hAnsi="標楷體" w:hint="eastAsia"/>
          <w:sz w:val="26"/>
          <w:szCs w:val="26"/>
        </w:rPr>
        <w:t>秦嶺、淮河是中國南北氣候與地理分界線，冰冰抄筆記時不過有一項資料不小心</w:t>
      </w:r>
      <w:r w:rsidR="000771B2" w:rsidRPr="009969EA">
        <w:rPr>
          <w:rFonts w:ascii="標楷體" w:eastAsia="標楷體" w:hAnsi="標楷體" w:hint="eastAsia"/>
          <w:b/>
          <w:sz w:val="26"/>
          <w:szCs w:val="26"/>
          <w:u w:val="wave"/>
        </w:rPr>
        <w:t>抄錯</w:t>
      </w:r>
      <w:r w:rsidR="000771B2" w:rsidRPr="009969EA">
        <w:rPr>
          <w:rFonts w:ascii="標楷體" w:eastAsia="標楷體" w:hAnsi="標楷體" w:hint="eastAsia"/>
          <w:sz w:val="26"/>
          <w:szCs w:val="26"/>
        </w:rPr>
        <w:t>了，請你指出是哪一項？</w:t>
      </w:r>
    </w:p>
    <w:tbl>
      <w:tblPr>
        <w:tblW w:w="5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886"/>
        <w:gridCol w:w="934"/>
        <w:gridCol w:w="1095"/>
        <w:gridCol w:w="1358"/>
      </w:tblGrid>
      <w:tr w:rsidR="009969EA" w:rsidRPr="009969EA" w:rsidTr="008E6036">
        <w:trPr>
          <w:jc w:val="center"/>
        </w:trPr>
        <w:tc>
          <w:tcPr>
            <w:tcW w:w="782" w:type="dxa"/>
          </w:tcPr>
          <w:p w:rsidR="000771B2" w:rsidRPr="009969EA" w:rsidRDefault="000771B2" w:rsidP="00292321">
            <w:pPr>
              <w:pStyle w:val="af0"/>
              <w:spacing w:line="0" w:lineRule="atLeast"/>
              <w:ind w:leftChars="0" w:left="851" w:hanging="851"/>
              <w:rPr>
                <w:rFonts w:ascii="標楷體" w:eastAsia="標楷體" w:hAnsi="標楷體" w:cs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6" w:type="dxa"/>
          </w:tcPr>
          <w:p w:rsidR="000771B2" w:rsidRPr="009969EA" w:rsidRDefault="000771B2" w:rsidP="00292321">
            <w:pPr>
              <w:pStyle w:val="af0"/>
              <w:spacing w:line="0" w:lineRule="atLeast"/>
              <w:ind w:leftChars="-35" w:left="2" w:hangingChars="33" w:hanging="86"/>
              <w:rPr>
                <w:rFonts w:ascii="標楷體" w:eastAsia="標楷體" w:hAnsi="標楷體" w:cs="Arial"/>
                <w:kern w:val="0"/>
                <w:sz w:val="26"/>
                <w:szCs w:val="26"/>
                <w:shd w:val="clear" w:color="auto" w:fill="FFFFFF"/>
              </w:rPr>
            </w:pPr>
            <w:r w:rsidRPr="009969EA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(A)糧食</w:t>
            </w:r>
          </w:p>
        </w:tc>
        <w:tc>
          <w:tcPr>
            <w:tcW w:w="1058" w:type="dxa"/>
          </w:tcPr>
          <w:p w:rsidR="000771B2" w:rsidRPr="009969EA" w:rsidRDefault="000771B2" w:rsidP="00292321">
            <w:pPr>
              <w:pStyle w:val="af0"/>
              <w:spacing w:line="0" w:lineRule="atLeast"/>
              <w:ind w:leftChars="-35" w:left="2" w:hangingChars="33" w:hanging="86"/>
              <w:rPr>
                <w:rFonts w:ascii="標楷體" w:eastAsia="標楷體" w:hAnsi="標楷體" w:cs="Arial"/>
                <w:kern w:val="0"/>
                <w:sz w:val="26"/>
                <w:szCs w:val="26"/>
                <w:shd w:val="clear" w:color="auto" w:fill="FFFFFF"/>
              </w:rPr>
            </w:pPr>
            <w:r w:rsidRPr="009969EA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(B)交通</w:t>
            </w:r>
          </w:p>
        </w:tc>
        <w:tc>
          <w:tcPr>
            <w:tcW w:w="1268" w:type="dxa"/>
          </w:tcPr>
          <w:p w:rsidR="000771B2" w:rsidRPr="009969EA" w:rsidRDefault="000771B2" w:rsidP="00292321">
            <w:pPr>
              <w:pStyle w:val="af0"/>
              <w:spacing w:line="0" w:lineRule="atLeast"/>
              <w:ind w:leftChars="-35" w:left="2" w:hangingChars="33" w:hanging="86"/>
              <w:rPr>
                <w:rFonts w:ascii="標楷體" w:eastAsia="標楷體" w:hAnsi="標楷體" w:cs="Arial"/>
                <w:kern w:val="0"/>
                <w:sz w:val="26"/>
                <w:szCs w:val="26"/>
                <w:shd w:val="clear" w:color="auto" w:fill="FFFFFF"/>
              </w:rPr>
            </w:pPr>
            <w:r w:rsidRPr="009969EA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(C)一月均溫</w:t>
            </w:r>
          </w:p>
        </w:tc>
        <w:tc>
          <w:tcPr>
            <w:tcW w:w="1498" w:type="dxa"/>
          </w:tcPr>
          <w:p w:rsidR="000771B2" w:rsidRPr="009969EA" w:rsidRDefault="000771B2" w:rsidP="00292321">
            <w:pPr>
              <w:pStyle w:val="af0"/>
              <w:spacing w:line="0" w:lineRule="atLeast"/>
              <w:ind w:leftChars="-35" w:left="2" w:hangingChars="33" w:hanging="86"/>
              <w:rPr>
                <w:rFonts w:ascii="標楷體" w:eastAsia="標楷體" w:hAnsi="標楷體" w:cs="Arial"/>
                <w:kern w:val="0"/>
                <w:sz w:val="26"/>
                <w:szCs w:val="26"/>
                <w:shd w:val="clear" w:color="auto" w:fill="FFFFFF"/>
              </w:rPr>
            </w:pPr>
            <w:r w:rsidRPr="009969EA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(D)年雨量</w:t>
            </w:r>
          </w:p>
        </w:tc>
      </w:tr>
      <w:tr w:rsidR="009969EA" w:rsidRPr="009969EA" w:rsidTr="008E6036">
        <w:trPr>
          <w:jc w:val="center"/>
        </w:trPr>
        <w:tc>
          <w:tcPr>
            <w:tcW w:w="782" w:type="dxa"/>
          </w:tcPr>
          <w:p w:rsidR="000771B2" w:rsidRPr="009969EA" w:rsidRDefault="000771B2" w:rsidP="00292321">
            <w:pPr>
              <w:spacing w:line="0" w:lineRule="atLeast"/>
              <w:ind w:left="851" w:hanging="851"/>
              <w:rPr>
                <w:rFonts w:ascii="標楷體" w:eastAsia="標楷體" w:hAnsi="標楷體" w:cs="Arial"/>
                <w:kern w:val="0"/>
                <w:sz w:val="26"/>
                <w:szCs w:val="26"/>
                <w:shd w:val="clear" w:color="auto" w:fill="FFFFFF"/>
              </w:rPr>
            </w:pPr>
            <w:r w:rsidRPr="009969EA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以北</w:t>
            </w:r>
          </w:p>
        </w:tc>
        <w:tc>
          <w:tcPr>
            <w:tcW w:w="996" w:type="dxa"/>
          </w:tcPr>
          <w:p w:rsidR="000771B2" w:rsidRPr="009969EA" w:rsidRDefault="000771B2" w:rsidP="00292321">
            <w:pPr>
              <w:pStyle w:val="af0"/>
              <w:spacing w:line="0" w:lineRule="atLeast"/>
              <w:ind w:leftChars="-5" w:left="-12" w:firstLineChars="16" w:firstLine="42"/>
              <w:rPr>
                <w:rFonts w:ascii="標楷體" w:eastAsia="標楷體" w:hAnsi="標楷體" w:cs="Arial"/>
                <w:kern w:val="0"/>
                <w:sz w:val="26"/>
                <w:szCs w:val="26"/>
                <w:shd w:val="clear" w:color="auto" w:fill="FFFFFF"/>
              </w:rPr>
            </w:pPr>
            <w:r w:rsidRPr="009969EA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小麥</w:t>
            </w:r>
          </w:p>
        </w:tc>
        <w:tc>
          <w:tcPr>
            <w:tcW w:w="1058" w:type="dxa"/>
          </w:tcPr>
          <w:p w:rsidR="000771B2" w:rsidRPr="009969EA" w:rsidRDefault="000771B2" w:rsidP="00292321">
            <w:pPr>
              <w:pStyle w:val="af0"/>
              <w:spacing w:line="0" w:lineRule="atLeast"/>
              <w:ind w:leftChars="-5" w:left="-12" w:firstLineChars="16" w:firstLine="42"/>
              <w:rPr>
                <w:rFonts w:ascii="標楷體" w:eastAsia="標楷體" w:hAnsi="標楷體" w:cs="Arial"/>
                <w:kern w:val="0"/>
                <w:sz w:val="26"/>
                <w:szCs w:val="26"/>
                <w:shd w:val="clear" w:color="auto" w:fill="FFFFFF"/>
              </w:rPr>
            </w:pPr>
            <w:r w:rsidRPr="009969EA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陸運</w:t>
            </w:r>
          </w:p>
        </w:tc>
        <w:tc>
          <w:tcPr>
            <w:tcW w:w="1268" w:type="dxa"/>
          </w:tcPr>
          <w:p w:rsidR="000771B2" w:rsidRPr="009969EA" w:rsidRDefault="000771B2" w:rsidP="00292321">
            <w:pPr>
              <w:pStyle w:val="af0"/>
              <w:spacing w:line="0" w:lineRule="atLeast"/>
              <w:ind w:leftChars="-5" w:left="-12" w:firstLineChars="16" w:firstLine="42"/>
              <w:rPr>
                <w:rFonts w:ascii="標楷體" w:eastAsia="標楷體" w:hAnsi="標楷體" w:cs="Arial"/>
                <w:kern w:val="0"/>
                <w:sz w:val="26"/>
                <w:szCs w:val="26"/>
                <w:shd w:val="clear" w:color="auto" w:fill="FFFFFF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969EA">
                <w:rPr>
                  <w:rFonts w:ascii="標楷體" w:eastAsia="標楷體" w:hAnsi="標楷體" w:cs="Arial" w:hint="eastAsia"/>
                  <w:kern w:val="0"/>
                  <w:sz w:val="26"/>
                  <w:szCs w:val="26"/>
                  <w:shd w:val="clear" w:color="auto" w:fill="FFFFFF"/>
                </w:rPr>
                <w:t>0℃</w:t>
              </w:r>
            </w:smartTag>
            <w:r w:rsidRPr="009969EA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以下</w:t>
            </w:r>
          </w:p>
        </w:tc>
        <w:tc>
          <w:tcPr>
            <w:tcW w:w="1498" w:type="dxa"/>
          </w:tcPr>
          <w:p w:rsidR="000771B2" w:rsidRPr="009969EA" w:rsidRDefault="000771B2" w:rsidP="00292321">
            <w:pPr>
              <w:spacing w:line="0" w:lineRule="atLeast"/>
              <w:ind w:leftChars="-5" w:left="-12" w:firstLineChars="16" w:firstLine="42"/>
              <w:rPr>
                <w:rFonts w:ascii="標楷體" w:eastAsia="標楷體" w:hAnsi="標楷體" w:cs="Arial"/>
                <w:kern w:val="0"/>
                <w:sz w:val="26"/>
                <w:szCs w:val="26"/>
                <w:shd w:val="clear" w:color="auto" w:fill="FFFFFF"/>
              </w:rPr>
            </w:pPr>
            <w:r w:rsidRPr="009969EA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500mm以上</w:t>
            </w:r>
          </w:p>
        </w:tc>
      </w:tr>
      <w:tr w:rsidR="009969EA" w:rsidRPr="009969EA" w:rsidTr="008E6036">
        <w:trPr>
          <w:trHeight w:val="70"/>
          <w:jc w:val="center"/>
        </w:trPr>
        <w:tc>
          <w:tcPr>
            <w:tcW w:w="782" w:type="dxa"/>
          </w:tcPr>
          <w:p w:rsidR="000771B2" w:rsidRPr="009969EA" w:rsidRDefault="000771B2" w:rsidP="00292321">
            <w:pPr>
              <w:spacing w:line="0" w:lineRule="atLeast"/>
              <w:ind w:left="851" w:hanging="851"/>
              <w:rPr>
                <w:rFonts w:ascii="標楷體" w:eastAsia="標楷體" w:hAnsi="標楷體" w:cs="Arial"/>
                <w:kern w:val="0"/>
                <w:sz w:val="26"/>
                <w:szCs w:val="26"/>
                <w:shd w:val="clear" w:color="auto" w:fill="FFFFFF"/>
              </w:rPr>
            </w:pPr>
            <w:r w:rsidRPr="009969EA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以南</w:t>
            </w:r>
          </w:p>
        </w:tc>
        <w:tc>
          <w:tcPr>
            <w:tcW w:w="996" w:type="dxa"/>
          </w:tcPr>
          <w:p w:rsidR="000771B2" w:rsidRPr="009969EA" w:rsidRDefault="000771B2" w:rsidP="00292321">
            <w:pPr>
              <w:pStyle w:val="af0"/>
              <w:spacing w:line="0" w:lineRule="atLeast"/>
              <w:ind w:leftChars="-5" w:left="-12" w:firstLineChars="16" w:firstLine="42"/>
              <w:rPr>
                <w:rFonts w:ascii="標楷體" w:eastAsia="標楷體" w:hAnsi="標楷體" w:cs="Arial"/>
                <w:kern w:val="0"/>
                <w:sz w:val="26"/>
                <w:szCs w:val="26"/>
                <w:shd w:val="clear" w:color="auto" w:fill="FFFFFF"/>
              </w:rPr>
            </w:pPr>
            <w:r w:rsidRPr="009969EA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稻米</w:t>
            </w:r>
          </w:p>
        </w:tc>
        <w:tc>
          <w:tcPr>
            <w:tcW w:w="1058" w:type="dxa"/>
          </w:tcPr>
          <w:p w:rsidR="000771B2" w:rsidRPr="009969EA" w:rsidRDefault="000771B2" w:rsidP="00292321">
            <w:pPr>
              <w:pStyle w:val="af0"/>
              <w:spacing w:line="0" w:lineRule="atLeast"/>
              <w:ind w:leftChars="-5" w:left="-12" w:firstLineChars="16" w:firstLine="42"/>
              <w:rPr>
                <w:rFonts w:ascii="標楷體" w:eastAsia="標楷體" w:hAnsi="標楷體" w:cs="Arial"/>
                <w:kern w:val="0"/>
                <w:sz w:val="26"/>
                <w:szCs w:val="26"/>
                <w:shd w:val="clear" w:color="auto" w:fill="FFFFFF"/>
              </w:rPr>
            </w:pPr>
            <w:r w:rsidRPr="009969EA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水運</w:t>
            </w:r>
          </w:p>
        </w:tc>
        <w:tc>
          <w:tcPr>
            <w:tcW w:w="1268" w:type="dxa"/>
          </w:tcPr>
          <w:p w:rsidR="000771B2" w:rsidRPr="009969EA" w:rsidRDefault="000771B2" w:rsidP="00292321">
            <w:pPr>
              <w:pStyle w:val="af0"/>
              <w:spacing w:line="0" w:lineRule="atLeast"/>
              <w:ind w:leftChars="-5" w:left="-12" w:firstLineChars="16" w:firstLine="42"/>
              <w:rPr>
                <w:rFonts w:ascii="標楷體" w:eastAsia="標楷體" w:hAnsi="標楷體" w:cs="Arial"/>
                <w:kern w:val="0"/>
                <w:sz w:val="26"/>
                <w:szCs w:val="26"/>
                <w:shd w:val="clear" w:color="auto" w:fill="FFFFFF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969EA">
                <w:rPr>
                  <w:rFonts w:ascii="標楷體" w:eastAsia="標楷體" w:hAnsi="標楷體" w:cs="Arial" w:hint="eastAsia"/>
                  <w:kern w:val="0"/>
                  <w:sz w:val="26"/>
                  <w:szCs w:val="26"/>
                  <w:shd w:val="clear" w:color="auto" w:fill="FFFFFF"/>
                </w:rPr>
                <w:t>0℃</w:t>
              </w:r>
            </w:smartTag>
            <w:r w:rsidRPr="009969EA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以上</w:t>
            </w:r>
          </w:p>
        </w:tc>
        <w:tc>
          <w:tcPr>
            <w:tcW w:w="1498" w:type="dxa"/>
          </w:tcPr>
          <w:p w:rsidR="000771B2" w:rsidRPr="009969EA" w:rsidRDefault="000771B2" w:rsidP="00292321">
            <w:pPr>
              <w:spacing w:line="0" w:lineRule="atLeast"/>
              <w:ind w:leftChars="-5" w:left="-12" w:firstLineChars="16" w:firstLine="42"/>
              <w:rPr>
                <w:rFonts w:ascii="標楷體" w:eastAsia="標楷體" w:hAnsi="標楷體" w:cs="Arial"/>
                <w:kern w:val="0"/>
                <w:sz w:val="26"/>
                <w:szCs w:val="26"/>
                <w:shd w:val="clear" w:color="auto" w:fill="FFFFFF"/>
              </w:rPr>
            </w:pPr>
            <w:r w:rsidRPr="009969EA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500mm以下</w:t>
            </w:r>
          </w:p>
        </w:tc>
      </w:tr>
    </w:tbl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>6</w:t>
      </w:r>
      <w:r w:rsidRPr="009969EA">
        <w:rPr>
          <w:rFonts w:ascii="標楷體" w:eastAsia="標楷體" w:hAnsi="標楷體"/>
          <w:sz w:val="26"/>
          <w:szCs w:val="26"/>
        </w:rPr>
        <w:t>.(</w:t>
      </w:r>
      <w:r w:rsidRPr="009969EA">
        <w:rPr>
          <w:rFonts w:ascii="標楷體" w:eastAsia="標楷體" w:hAnsi="標楷體" w:hint="eastAsia"/>
          <w:sz w:val="26"/>
          <w:szCs w:val="26"/>
        </w:rPr>
        <w:t>B</w:t>
      </w:r>
      <w:r w:rsidRPr="009969EA">
        <w:rPr>
          <w:rFonts w:ascii="標楷體" w:eastAsia="標楷體" w:hAnsi="標楷體"/>
          <w:sz w:val="26"/>
          <w:szCs w:val="26"/>
        </w:rPr>
        <w:t>)</w:t>
      </w:r>
      <w:r w:rsidRPr="009969EA">
        <w:rPr>
          <w:rFonts w:ascii="標楷體" w:eastAsia="標楷體" w:hAnsi="標楷體" w:hint="eastAsia"/>
          <w:sz w:val="26"/>
          <w:szCs w:val="26"/>
        </w:rPr>
        <w:t>1960年代前，中國著重發展重工業，主要集中在中國的北部和東北部，例如：中國第一輛國產汽車就在吉林省長春市製造。請問：影響早期中國重工業分布的區位因素為何？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spacing w:line="340" w:lineRule="exact"/>
        <w:ind w:left="1134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/>
          <w:sz w:val="26"/>
          <w:szCs w:val="26"/>
        </w:rPr>
        <w:t>(A)</w:t>
      </w:r>
      <w:r w:rsidRPr="009969EA">
        <w:rPr>
          <w:rFonts w:ascii="標楷體" w:eastAsia="標楷體" w:hAnsi="標楷體" w:hint="eastAsia"/>
          <w:sz w:val="26"/>
          <w:szCs w:val="26"/>
        </w:rPr>
        <w:t xml:space="preserve">交通區位　</w:t>
      </w:r>
      <w:r w:rsidRPr="009969EA">
        <w:rPr>
          <w:rFonts w:ascii="標楷體" w:eastAsia="標楷體" w:hAnsi="標楷體"/>
          <w:sz w:val="26"/>
          <w:szCs w:val="26"/>
        </w:rPr>
        <w:t>(B)</w:t>
      </w:r>
      <w:r w:rsidRPr="009969EA">
        <w:rPr>
          <w:rFonts w:ascii="標楷體" w:eastAsia="標楷體" w:hAnsi="標楷體" w:hint="eastAsia"/>
          <w:sz w:val="26"/>
          <w:szCs w:val="26"/>
        </w:rPr>
        <w:t xml:space="preserve">原料區位　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spacing w:line="340" w:lineRule="exact"/>
        <w:ind w:left="1134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/>
          <w:sz w:val="26"/>
          <w:szCs w:val="26"/>
        </w:rPr>
        <w:t>(C)</w:t>
      </w:r>
      <w:r w:rsidRPr="009969EA">
        <w:rPr>
          <w:rFonts w:ascii="標楷體" w:eastAsia="標楷體" w:hAnsi="標楷體" w:hint="eastAsia"/>
          <w:sz w:val="26"/>
          <w:szCs w:val="26"/>
        </w:rPr>
        <w:t xml:space="preserve">勞力區位　</w:t>
      </w:r>
      <w:r w:rsidRPr="009969EA">
        <w:rPr>
          <w:rFonts w:ascii="標楷體" w:eastAsia="標楷體" w:hAnsi="標楷體"/>
          <w:sz w:val="26"/>
          <w:szCs w:val="26"/>
        </w:rPr>
        <w:t>(D)</w:t>
      </w:r>
      <w:r w:rsidRPr="009969EA">
        <w:rPr>
          <w:rFonts w:ascii="標楷體" w:eastAsia="標楷體" w:hAnsi="標楷體" w:hint="eastAsia"/>
          <w:sz w:val="26"/>
          <w:szCs w:val="26"/>
        </w:rPr>
        <w:t>市場區位。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spacing w:line="340" w:lineRule="exact"/>
        <w:ind w:left="1134"/>
        <w:rPr>
          <w:rFonts w:ascii="標楷體" w:eastAsia="標楷體" w:hAnsi="標楷體"/>
          <w:sz w:val="26"/>
          <w:szCs w:val="26"/>
        </w:rPr>
      </w:pP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>7</w:t>
      </w:r>
      <w:r w:rsidRPr="009969EA">
        <w:rPr>
          <w:rFonts w:ascii="標楷體" w:eastAsia="標楷體" w:hAnsi="標楷體"/>
          <w:sz w:val="26"/>
          <w:szCs w:val="26"/>
        </w:rPr>
        <w:t>.(A)改革開放後，中國沿海地區因具有哪些區位優勢，成為吸引外國資金的前哨站？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甲、具備低廉的勞力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乙、政策鼓勵外國投資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丙、鄰近港口出貨方便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丁、位處邊境與多國接壤</w:t>
      </w:r>
    </w:p>
    <w:p w:rsidR="009969EA" w:rsidRPr="009969EA" w:rsidRDefault="009969EA" w:rsidP="009969EA">
      <w:pPr>
        <w:pStyle w:val="Normale117c553-d3e0-4de0-a4bc-33fa646a0921"/>
        <w:ind w:left="372" w:firstLineChars="317" w:firstLine="824"/>
        <w:rPr>
          <w:rFonts w:eastAsia="標楷體"/>
          <w:sz w:val="26"/>
          <w:szCs w:val="26"/>
        </w:rPr>
      </w:pPr>
      <w:r w:rsidRPr="009969EA">
        <w:rPr>
          <w:rFonts w:eastAsia="標楷體" w:hint="eastAsia"/>
          <w:sz w:val="26"/>
          <w:szCs w:val="26"/>
        </w:rPr>
        <w:t>(A)</w:t>
      </w:r>
      <w:r w:rsidRPr="009969EA">
        <w:rPr>
          <w:rFonts w:eastAsia="標楷體" w:hint="eastAsia"/>
          <w:sz w:val="26"/>
          <w:szCs w:val="26"/>
        </w:rPr>
        <w:t>甲乙丙</w:t>
      </w:r>
      <w:r w:rsidRPr="009969EA">
        <w:rPr>
          <w:rFonts w:eastAsia="標楷體" w:hint="eastAsia"/>
          <w:sz w:val="26"/>
          <w:szCs w:val="26"/>
        </w:rPr>
        <w:t xml:space="preserve"> (B)</w:t>
      </w:r>
      <w:r w:rsidRPr="009969EA">
        <w:rPr>
          <w:rFonts w:eastAsia="標楷體" w:hint="eastAsia"/>
          <w:sz w:val="26"/>
          <w:szCs w:val="26"/>
        </w:rPr>
        <w:t>乙丙丁</w:t>
      </w:r>
      <w:r w:rsidRPr="009969EA">
        <w:rPr>
          <w:rFonts w:eastAsia="標楷體" w:hint="eastAsia"/>
          <w:sz w:val="26"/>
          <w:szCs w:val="26"/>
        </w:rPr>
        <w:t xml:space="preserve"> </w:t>
      </w:r>
    </w:p>
    <w:p w:rsidR="009969EA" w:rsidRPr="009969EA" w:rsidRDefault="009969EA" w:rsidP="009969EA">
      <w:pPr>
        <w:pStyle w:val="Normale117c553-d3e0-4de0-a4bc-33fa646a0921"/>
        <w:ind w:left="372" w:firstLineChars="317" w:firstLine="824"/>
        <w:rPr>
          <w:rFonts w:eastAsia="標楷體"/>
          <w:sz w:val="26"/>
          <w:szCs w:val="26"/>
        </w:rPr>
      </w:pPr>
      <w:r w:rsidRPr="009969EA">
        <w:rPr>
          <w:rFonts w:eastAsia="標楷體" w:hint="eastAsia"/>
          <w:sz w:val="26"/>
          <w:szCs w:val="26"/>
        </w:rPr>
        <w:t>(C)</w:t>
      </w:r>
      <w:r w:rsidRPr="009969EA">
        <w:rPr>
          <w:rFonts w:eastAsia="標楷體" w:hint="eastAsia"/>
          <w:sz w:val="26"/>
          <w:szCs w:val="26"/>
        </w:rPr>
        <w:t>甲丙丁</w:t>
      </w:r>
      <w:r w:rsidRPr="009969EA">
        <w:rPr>
          <w:rFonts w:eastAsia="標楷體" w:hint="eastAsia"/>
          <w:sz w:val="26"/>
          <w:szCs w:val="26"/>
        </w:rPr>
        <w:t xml:space="preserve"> (D)</w:t>
      </w:r>
      <w:r w:rsidRPr="009969EA">
        <w:rPr>
          <w:rFonts w:eastAsia="標楷體" w:hint="eastAsia"/>
          <w:sz w:val="26"/>
          <w:szCs w:val="26"/>
        </w:rPr>
        <w:t>甲乙丁。</w:t>
      </w:r>
    </w:p>
    <w:p w:rsidR="009969EA" w:rsidRPr="009969EA" w:rsidRDefault="009969EA" w:rsidP="009969EA">
      <w:pPr>
        <w:pStyle w:val="Normale117c553-d3e0-4de0-a4bc-33fa646a0921"/>
        <w:ind w:left="372" w:firstLineChars="317" w:firstLine="824"/>
        <w:rPr>
          <w:rFonts w:eastAsia="標楷體"/>
          <w:sz w:val="26"/>
          <w:szCs w:val="26"/>
        </w:rPr>
      </w:pP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08</w:t>
      </w:r>
      <w:r w:rsidRPr="009969EA">
        <w:rPr>
          <w:rFonts w:ascii="標楷體" w:eastAsia="標楷體" w:hAnsi="標楷體"/>
          <w:sz w:val="26"/>
          <w:szCs w:val="26"/>
        </w:rPr>
        <w:t>.(D)</w:t>
      </w:r>
      <w:r w:rsidRPr="009969EA">
        <w:rPr>
          <w:rFonts w:ascii="標楷體" w:eastAsia="標楷體" w:hAnsi="標楷體" w:hint="eastAsia"/>
          <w:sz w:val="26"/>
          <w:szCs w:val="26"/>
        </w:rPr>
        <w:t xml:space="preserve"> 「北京市政府頒布禁令，規定在中國北方燃煤供暖期間(2017年11月15日至隔年3月15日)，除了國家重點工程外，停止各類道路、水利等土石工程及房屋拆遷施工。」上述報導中的禁令最可能是為了下列何者？</w:t>
      </w:r>
      <w:r w:rsidRPr="009969EA">
        <w:rPr>
          <w:rFonts w:ascii="標楷體" w:eastAsia="標楷體" w:hAnsi="標楷體" w:hint="eastAsia"/>
          <w:sz w:val="26"/>
          <w:szCs w:val="26"/>
        </w:rPr>
        <w:br/>
        <w:t>(A)防止土石流的發生</w:t>
      </w:r>
      <w:r w:rsidRPr="009969EA">
        <w:rPr>
          <w:rFonts w:ascii="標楷體" w:eastAsia="標楷體" w:hAnsi="標楷體" w:hint="eastAsia"/>
          <w:sz w:val="26"/>
          <w:szCs w:val="26"/>
        </w:rPr>
        <w:br/>
        <w:t>(B)減少水資源使用量</w:t>
      </w:r>
      <w:r w:rsidRPr="009969EA">
        <w:rPr>
          <w:rFonts w:ascii="標楷體" w:eastAsia="標楷體" w:hAnsi="標楷體" w:hint="eastAsia"/>
          <w:sz w:val="26"/>
          <w:szCs w:val="26"/>
        </w:rPr>
        <w:br/>
        <w:t>(C)減緩地層下陷速度</w:t>
      </w:r>
      <w:r w:rsidRPr="009969EA">
        <w:rPr>
          <w:rFonts w:ascii="標楷體" w:eastAsia="標楷體" w:hAnsi="標楷體" w:hint="eastAsia"/>
          <w:sz w:val="26"/>
          <w:szCs w:val="26"/>
        </w:rPr>
        <w:br/>
        <w:t>(D)避免空氣汙染加劇。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09</w:t>
      </w:r>
      <w:r w:rsidRPr="009969EA">
        <w:rPr>
          <w:rFonts w:ascii="標楷體" w:eastAsia="標楷體" w:hAnsi="標楷體" w:hint="eastAsia"/>
          <w:sz w:val="26"/>
          <w:szCs w:val="26"/>
        </w:rPr>
        <w:t>.(B)近年來，部分中國工廠傳出關閉營運的消息，例如：南韓三星電子表示，在2019年10月將關閉中國最後一座智慧型手機工廠，因為近年不僅受到【甲】的影響，使企業人事成本提高，另外也受到美國【乙】的影響，使中國代工的產品賣到美國的稅金成本增加。為因應這些轉變，往後三星將遷移生產線到越南、印度。請問：文章中的【甲】、【乙】分別為何？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(A)工資下降、降低關稅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(B)工資上漲、提高關稅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(C)工資上漲、降低關稅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(D)工資下降、提高關稅。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/>
        <w:rPr>
          <w:rFonts w:ascii="標楷體" w:eastAsia="標楷體" w:hAnsi="標楷體"/>
          <w:sz w:val="26"/>
          <w:szCs w:val="26"/>
        </w:rPr>
      </w:pP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spacing w:line="340" w:lineRule="exact"/>
        <w:ind w:left="1134" w:hanging="850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0</w:t>
      </w:r>
      <w:r w:rsidRPr="009969EA">
        <w:rPr>
          <w:rFonts w:ascii="標楷體" w:eastAsia="標楷體" w:hAnsi="標楷體"/>
          <w:sz w:val="26"/>
          <w:szCs w:val="26"/>
        </w:rPr>
        <w:t>.</w:t>
      </w:r>
      <w:r w:rsidRPr="009969EA">
        <w:rPr>
          <w:rFonts w:ascii="標楷體" w:eastAsia="標楷體" w:hAnsi="標楷體" w:hint="eastAsia"/>
          <w:sz w:val="26"/>
          <w:szCs w:val="26"/>
        </w:rPr>
        <w:t xml:space="preserve">(B)中國被稱為「世界工廠」和「世界市場」，主要與下列何項因素關係最密切？　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spacing w:line="340" w:lineRule="exact"/>
        <w:ind w:left="1134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/>
          <w:sz w:val="26"/>
          <w:szCs w:val="26"/>
        </w:rPr>
        <w:t>(A)</w:t>
      </w:r>
      <w:r w:rsidRPr="009969EA">
        <w:rPr>
          <w:rFonts w:ascii="標楷體" w:eastAsia="標楷體" w:hAnsi="標楷體" w:hint="eastAsia"/>
          <w:sz w:val="26"/>
          <w:szCs w:val="26"/>
        </w:rPr>
        <w:t xml:space="preserve">疆域遼闊  　(B)人口眾多　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spacing w:line="340" w:lineRule="exact"/>
        <w:ind w:left="1134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(C)氣候多樣化　(D)農業資源豐富。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spacing w:line="340" w:lineRule="exact"/>
        <w:ind w:left="1134"/>
        <w:rPr>
          <w:rFonts w:ascii="標楷體" w:eastAsia="標楷體" w:hAnsi="標楷體"/>
          <w:sz w:val="26"/>
          <w:szCs w:val="26"/>
        </w:rPr>
      </w:pP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Pr="009969EA">
        <w:rPr>
          <w:rFonts w:ascii="標楷體" w:eastAsia="標楷體" w:hAnsi="標楷體" w:hint="eastAsia"/>
          <w:sz w:val="26"/>
          <w:szCs w:val="26"/>
        </w:rPr>
        <w:t>.(D)附圖為中國「一帶一路」計畫中的「二十一世紀海上絲綢之路」路線示意圖。依據圖中路線判斷，中國於該路線的合作對象並</w:t>
      </w:r>
      <w:r w:rsidRPr="009969EA">
        <w:rPr>
          <w:rFonts w:ascii="標楷體" w:eastAsia="標楷體" w:hAnsi="標楷體" w:hint="eastAsia"/>
          <w:b/>
          <w:sz w:val="26"/>
          <w:szCs w:val="26"/>
          <w:u w:val="wave"/>
        </w:rPr>
        <w:t>不包括</w:t>
      </w:r>
      <w:r w:rsidRPr="009969EA">
        <w:rPr>
          <w:rFonts w:ascii="標楷體" w:eastAsia="標楷體" w:hAnsi="標楷體" w:hint="eastAsia"/>
          <w:sz w:val="26"/>
          <w:szCs w:val="26"/>
        </w:rPr>
        <w:t xml:space="preserve">下列哪一個地區的國家？　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Chars="177" w:left="425" w:firstLineChars="272" w:firstLine="707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/>
          <w:sz w:val="26"/>
          <w:szCs w:val="26"/>
        </w:rPr>
        <w:t>(A)</w:t>
      </w:r>
      <w:r w:rsidRPr="009969EA">
        <w:rPr>
          <w:rFonts w:ascii="標楷體" w:eastAsia="標楷體" w:hAnsi="標楷體" w:hint="eastAsia"/>
          <w:sz w:val="26"/>
          <w:szCs w:val="26"/>
        </w:rPr>
        <w:t xml:space="preserve">亞洲　</w:t>
      </w:r>
      <w:r w:rsidRPr="009969EA">
        <w:rPr>
          <w:rFonts w:ascii="標楷體" w:eastAsia="標楷體" w:hAnsi="標楷體"/>
          <w:sz w:val="26"/>
          <w:szCs w:val="26"/>
        </w:rPr>
        <w:t>(B)</w:t>
      </w:r>
      <w:r w:rsidRPr="009969EA">
        <w:rPr>
          <w:rFonts w:ascii="標楷體" w:eastAsia="標楷體" w:hAnsi="標楷體" w:hint="eastAsia"/>
          <w:sz w:val="26"/>
          <w:szCs w:val="26"/>
        </w:rPr>
        <w:t xml:space="preserve">非洲　</w:t>
      </w:r>
      <w:r w:rsidRPr="009969EA">
        <w:rPr>
          <w:rFonts w:ascii="標楷體" w:eastAsia="標楷體" w:hAnsi="標楷體"/>
          <w:sz w:val="26"/>
          <w:szCs w:val="26"/>
        </w:rPr>
        <w:t>(C)</w:t>
      </w:r>
      <w:r w:rsidRPr="009969EA">
        <w:rPr>
          <w:rFonts w:ascii="標楷體" w:eastAsia="標楷體" w:hAnsi="標楷體" w:hint="eastAsia"/>
          <w:sz w:val="26"/>
          <w:szCs w:val="26"/>
        </w:rPr>
        <w:t xml:space="preserve">歐洲　</w:t>
      </w:r>
      <w:r w:rsidRPr="009969EA">
        <w:rPr>
          <w:rFonts w:ascii="標楷體" w:eastAsia="標楷體" w:hAnsi="標楷體"/>
          <w:sz w:val="26"/>
          <w:szCs w:val="26"/>
        </w:rPr>
        <w:t>(D)</w:t>
      </w:r>
      <w:r w:rsidRPr="009969EA">
        <w:rPr>
          <w:rFonts w:ascii="標楷體" w:eastAsia="標楷體" w:hAnsi="標楷體" w:hint="eastAsia"/>
          <w:sz w:val="26"/>
          <w:szCs w:val="26"/>
        </w:rPr>
        <w:t>美洲。</w:t>
      </w:r>
      <w:r w:rsidRPr="009969EA">
        <w:rPr>
          <w:rFonts w:ascii="標楷體" w:eastAsia="標楷體" w:hAnsi="標楷體"/>
          <w:sz w:val="26"/>
          <w:szCs w:val="26"/>
        </w:rPr>
        <w:br/>
      </w:r>
      <w:r w:rsidRPr="009969EA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033490D8" wp14:editId="12A56C5D">
            <wp:extent cx="3531201" cy="23907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767" cy="239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9969EA">
        <w:rPr>
          <w:rFonts w:ascii="標楷體" w:eastAsia="標楷體" w:hAnsi="標楷體" w:hint="eastAsia"/>
          <w:sz w:val="26"/>
          <w:szCs w:val="26"/>
        </w:rPr>
        <w:t>.(B)韓國人喜歡吃泡菜，種類有上百種；日本人則喜愛根莖類的醃漬物，若有新鮮蔬菜常常是生吃，如韓式烤肉的包肉生菜、日式豬排佐高麗菜絲</w:t>
      </w:r>
      <w:r w:rsidRPr="009969EA">
        <w:rPr>
          <w:rFonts w:ascii="標楷體" w:eastAsia="標楷體" w:hAnsi="標楷體"/>
          <w:sz w:val="26"/>
          <w:szCs w:val="26"/>
        </w:rPr>
        <w:t>……</w:t>
      </w:r>
      <w:r w:rsidRPr="009969EA">
        <w:rPr>
          <w:rFonts w:ascii="標楷體" w:eastAsia="標楷體" w:hAnsi="標楷體" w:hint="eastAsia"/>
          <w:sz w:val="26"/>
          <w:szCs w:val="26"/>
        </w:rPr>
        <w:t>。請問：為何這些國家的蔬菜似乎特別珍貴？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 xml:space="preserve">(A)颱風頻繁，農業受限  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(B)冬季寒冷，生長季短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 xml:space="preserve">(C)山多田少，耕地受限  </w:t>
      </w: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(D)氣候濕熱，口味較重。</w:t>
      </w: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/>
        <w:rPr>
          <w:rFonts w:ascii="標楷體" w:eastAsia="標楷體" w:hAnsi="標楷體"/>
          <w:sz w:val="26"/>
          <w:szCs w:val="26"/>
        </w:rPr>
      </w:pP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/>
        <w:rPr>
          <w:rFonts w:ascii="標楷體" w:eastAsia="標楷體" w:hAnsi="標楷體"/>
          <w:sz w:val="26"/>
          <w:szCs w:val="26"/>
        </w:rPr>
      </w:pP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lastRenderedPageBreak/>
        <w:t>1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9969EA">
        <w:rPr>
          <w:rFonts w:ascii="標楷體" w:eastAsia="標楷體" w:hAnsi="標楷體" w:hint="eastAsia"/>
          <w:sz w:val="26"/>
          <w:szCs w:val="26"/>
        </w:rPr>
        <w:t>.(D)「山形縣大石田町為日本重要的西瓜</w:t>
      </w:r>
      <w:bookmarkStart w:id="1" w:name="_GoBack"/>
      <w:bookmarkEnd w:id="1"/>
      <w:r w:rsidRPr="009969EA">
        <w:rPr>
          <w:rFonts w:ascii="標楷體" w:eastAsia="標楷體" w:hAnsi="標楷體" w:hint="eastAsia"/>
          <w:sz w:val="26"/>
          <w:szCs w:val="26"/>
        </w:rPr>
        <w:t>產地，雖然諸多西瓜收成的作業已可藉由機器協助，唯獨摘採西瓜仍須完全仰賴人力。由於單靠人力採收西瓜對現在農民的身體負擔很大，經地方農業單位購入10台外骨骼輔具供農民租用後，過去被視為『地獄』的作業，現在已降低難度，對農民幫助很大。」根據上述新聞報導可知，此輔具可因應改善日本農業正面臨的何種問題？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jc w:val="center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6F3AE09C" wp14:editId="40C7B3B0">
            <wp:extent cx="1493650" cy="1516512"/>
            <wp:effectExtent l="0" t="0" r="0" b="762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650" cy="151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(A)耕地面積狹小 (B)生產成本過高</w:t>
      </w: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(C)技術傳承困難 (D)農業勞力老化。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/>
        <w:rPr>
          <w:rFonts w:ascii="標楷體" w:eastAsia="標楷體" w:hAnsi="標楷體"/>
          <w:sz w:val="26"/>
          <w:szCs w:val="26"/>
        </w:rPr>
      </w:pPr>
    </w:p>
    <w:p w:rsidR="009969EA" w:rsidRPr="009969EA" w:rsidRDefault="009969EA" w:rsidP="009969EA">
      <w:pPr>
        <w:pStyle w:val="Normal96fb6fd7-7f80-4006-8d3f-60082b8fd2de"/>
        <w:ind w:leftChars="118" w:left="993" w:hangingChars="273" w:hanging="710"/>
        <w:rPr>
          <w:rFonts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4</w:t>
      </w:r>
      <w:r w:rsidRPr="009969EA">
        <w:rPr>
          <w:rFonts w:ascii="標楷體" w:eastAsia="標楷體" w:hAnsi="標楷體" w:hint="eastAsia"/>
          <w:sz w:val="26"/>
          <w:szCs w:val="26"/>
        </w:rPr>
        <w:t>.</w:t>
      </w:r>
      <w:r w:rsidRPr="009969EA">
        <w:rPr>
          <w:rFonts w:ascii="標楷體" w:eastAsia="標楷體" w:hAnsi="標楷體"/>
          <w:sz w:val="26"/>
          <w:szCs w:val="26"/>
        </w:rPr>
        <w:t>(</w:t>
      </w:r>
      <w:r w:rsidRPr="009969EA">
        <w:rPr>
          <w:rFonts w:ascii="標楷體" w:eastAsia="標楷體" w:hAnsi="標楷體" w:hint="eastAsia"/>
          <w:sz w:val="26"/>
          <w:szCs w:val="26"/>
        </w:rPr>
        <w:t>C</w:t>
      </w:r>
      <w:r w:rsidRPr="009969EA">
        <w:rPr>
          <w:rFonts w:ascii="標楷體" w:eastAsia="標楷體" w:hAnsi="標楷體"/>
          <w:sz w:val="26"/>
          <w:szCs w:val="26"/>
        </w:rPr>
        <w:t>)</w:t>
      </w:r>
      <w:r w:rsidRPr="009969EA">
        <w:rPr>
          <w:rFonts w:eastAsia="標楷體" w:hAnsi="標楷體"/>
          <w:sz w:val="26"/>
          <w:szCs w:val="26"/>
        </w:rPr>
        <w:t>附圖是</w:t>
      </w:r>
      <w:r w:rsidRPr="009969EA">
        <w:rPr>
          <w:rFonts w:eastAsia="標楷體"/>
          <w:w w:val="25"/>
          <w:sz w:val="26"/>
          <w:szCs w:val="26"/>
        </w:rPr>
        <w:t xml:space="preserve">　</w:t>
      </w:r>
      <w:r w:rsidRPr="009969EA">
        <w:rPr>
          <w:rFonts w:eastAsia="標楷體"/>
          <w:sz w:val="26"/>
          <w:szCs w:val="26"/>
        </w:rPr>
        <w:t>20</w:t>
      </w:r>
      <w:r w:rsidRPr="009969EA">
        <w:rPr>
          <w:rFonts w:eastAsia="標楷體" w:hint="eastAsia"/>
          <w:sz w:val="26"/>
          <w:szCs w:val="26"/>
        </w:rPr>
        <w:t>20</w:t>
      </w:r>
      <w:r w:rsidRPr="009969EA">
        <w:rPr>
          <w:rFonts w:eastAsia="標楷體"/>
          <w:w w:val="25"/>
          <w:sz w:val="26"/>
          <w:szCs w:val="26"/>
        </w:rPr>
        <w:t xml:space="preserve">　</w:t>
      </w:r>
      <w:r w:rsidRPr="009969EA">
        <w:rPr>
          <w:rFonts w:eastAsia="標楷體" w:hAnsi="標楷體"/>
          <w:sz w:val="26"/>
          <w:szCs w:val="26"/>
        </w:rPr>
        <w:t>年南韓前十大企業</w:t>
      </w:r>
      <w:r w:rsidRPr="009969EA">
        <w:rPr>
          <w:rFonts w:eastAsia="標楷體" w:hAnsi="標楷體" w:hint="eastAsia"/>
          <w:sz w:val="26"/>
          <w:szCs w:val="26"/>
        </w:rPr>
        <w:t>營收占南韓</w:t>
      </w:r>
      <w:r w:rsidRPr="009969EA">
        <w:rPr>
          <w:rFonts w:eastAsia="標楷體" w:hAnsi="標楷體" w:hint="eastAsia"/>
          <w:w w:val="25"/>
          <w:sz w:val="26"/>
          <w:szCs w:val="26"/>
        </w:rPr>
        <w:t xml:space="preserve">　</w:t>
      </w:r>
      <w:r w:rsidRPr="009969EA">
        <w:rPr>
          <w:rFonts w:eastAsia="標楷體" w:hAnsi="標楷體" w:hint="eastAsia"/>
          <w:sz w:val="26"/>
          <w:szCs w:val="26"/>
        </w:rPr>
        <w:t>GDP</w:t>
      </w:r>
      <w:r w:rsidRPr="009969EA">
        <w:rPr>
          <w:rFonts w:eastAsia="標楷體" w:hAnsi="標楷體" w:hint="eastAsia"/>
          <w:w w:val="25"/>
          <w:sz w:val="26"/>
          <w:szCs w:val="26"/>
        </w:rPr>
        <w:t xml:space="preserve">　</w:t>
      </w:r>
      <w:r w:rsidRPr="009969EA">
        <w:rPr>
          <w:rFonts w:eastAsia="標楷體" w:hAnsi="標楷體" w:hint="eastAsia"/>
          <w:sz w:val="26"/>
          <w:szCs w:val="26"/>
        </w:rPr>
        <w:t>比例圖</w:t>
      </w:r>
      <w:r w:rsidRPr="009969EA">
        <w:rPr>
          <w:rFonts w:eastAsia="標楷體" w:hAnsi="標楷體"/>
          <w:sz w:val="26"/>
          <w:szCs w:val="26"/>
        </w:rPr>
        <w:t>，由圖中資訊判斷，南韓企業有何特色？</w:t>
      </w:r>
    </w:p>
    <w:p w:rsidR="009969EA" w:rsidRPr="009969EA" w:rsidRDefault="009969EA" w:rsidP="009969EA">
      <w:pPr>
        <w:pStyle w:val="Normal96fb6fd7-7f80-4006-8d3f-60082b8fd2de"/>
        <w:spacing w:after="360"/>
        <w:ind w:left="372"/>
        <w:jc w:val="center"/>
        <w:textAlignment w:val="center"/>
        <w:rPr>
          <w:rFonts w:eastAsia="標楷體"/>
          <w:sz w:val="26"/>
          <w:szCs w:val="26"/>
        </w:rPr>
      </w:pPr>
      <w:r w:rsidRPr="009969EA">
        <w:rPr>
          <w:rFonts w:hint="eastAsia"/>
          <w:noProof/>
          <w:sz w:val="26"/>
          <w:szCs w:val="26"/>
        </w:rPr>
        <w:drawing>
          <wp:inline distT="0" distB="0" distL="0" distR="0" wp14:anchorId="484539E2" wp14:editId="22CA6FDD">
            <wp:extent cx="1876425" cy="1409700"/>
            <wp:effectExtent l="0" t="0" r="9525" b="0"/>
            <wp:docPr id="11" name="圖片 11" descr="1Kra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Kra3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EA" w:rsidRPr="009969EA" w:rsidRDefault="009969EA" w:rsidP="009969EA">
      <w:pPr>
        <w:pStyle w:val="af0"/>
        <w:kinsoku w:val="0"/>
        <w:overflowPunct w:val="0"/>
        <w:autoSpaceDE w:val="0"/>
        <w:autoSpaceDN w:val="0"/>
        <w:snapToGrid w:val="0"/>
        <w:ind w:leftChars="0" w:left="1004"/>
        <w:rPr>
          <w:rFonts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(A)</w:t>
      </w:r>
      <w:r w:rsidRPr="009969EA">
        <w:rPr>
          <w:rFonts w:eastAsia="標楷體" w:hAnsi="標楷體"/>
          <w:sz w:val="26"/>
          <w:szCs w:val="26"/>
        </w:rPr>
        <w:t>中小企業</w:t>
      </w:r>
      <w:r w:rsidRPr="009969EA">
        <w:rPr>
          <w:rFonts w:eastAsia="標楷體" w:hAnsi="標楷體" w:hint="eastAsia"/>
          <w:sz w:val="26"/>
          <w:szCs w:val="26"/>
        </w:rPr>
        <w:t>居多</w:t>
      </w:r>
      <w:r w:rsidRPr="009969EA">
        <w:rPr>
          <w:rFonts w:eastAsia="標楷體" w:hAnsi="標楷體"/>
          <w:sz w:val="26"/>
          <w:szCs w:val="26"/>
        </w:rPr>
        <w:t xml:space="preserve">　</w:t>
      </w:r>
      <w:r w:rsidRPr="009969EA">
        <w:rPr>
          <w:rFonts w:ascii="標楷體" w:eastAsia="標楷體" w:hAnsi="標楷體" w:hint="eastAsia"/>
          <w:sz w:val="26"/>
          <w:szCs w:val="26"/>
        </w:rPr>
        <w:t>(B)</w:t>
      </w:r>
      <w:r w:rsidRPr="009969EA">
        <w:rPr>
          <w:rFonts w:eastAsia="標楷體" w:hAnsi="標楷體"/>
          <w:sz w:val="26"/>
          <w:szCs w:val="26"/>
        </w:rPr>
        <w:t>個人創業</w:t>
      </w:r>
      <w:r w:rsidRPr="009969EA">
        <w:rPr>
          <w:rFonts w:eastAsia="標楷體" w:hAnsi="標楷體" w:hint="eastAsia"/>
          <w:sz w:val="26"/>
          <w:szCs w:val="26"/>
        </w:rPr>
        <w:t>盛行</w:t>
      </w:r>
      <w:r w:rsidRPr="009969EA">
        <w:rPr>
          <w:rFonts w:eastAsia="標楷體" w:hAnsi="標楷體"/>
          <w:sz w:val="26"/>
          <w:szCs w:val="26"/>
        </w:rPr>
        <w:t xml:space="preserve">　</w:t>
      </w:r>
    </w:p>
    <w:p w:rsidR="009969EA" w:rsidRPr="009969EA" w:rsidRDefault="009969EA" w:rsidP="009969EA">
      <w:pPr>
        <w:pStyle w:val="af0"/>
        <w:kinsoku w:val="0"/>
        <w:overflowPunct w:val="0"/>
        <w:autoSpaceDE w:val="0"/>
        <w:autoSpaceDN w:val="0"/>
        <w:snapToGrid w:val="0"/>
        <w:ind w:leftChars="0" w:left="1004"/>
        <w:rPr>
          <w:rFonts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(C)多為</w:t>
      </w:r>
      <w:r w:rsidRPr="009969EA">
        <w:rPr>
          <w:rFonts w:eastAsia="標楷體" w:hAnsi="標楷體"/>
          <w:sz w:val="26"/>
          <w:szCs w:val="26"/>
        </w:rPr>
        <w:t xml:space="preserve">大型財團　</w:t>
      </w:r>
      <w:r w:rsidRPr="009969EA">
        <w:rPr>
          <w:rFonts w:ascii="標楷體" w:eastAsia="標楷體" w:hAnsi="標楷體" w:hint="eastAsia"/>
          <w:sz w:val="26"/>
          <w:szCs w:val="26"/>
        </w:rPr>
        <w:t>(D)實施</w:t>
      </w:r>
      <w:r w:rsidRPr="009969EA">
        <w:rPr>
          <w:rFonts w:eastAsia="標楷體" w:hAnsi="標楷體"/>
          <w:sz w:val="26"/>
          <w:szCs w:val="26"/>
        </w:rPr>
        <w:t>共產制度。</w:t>
      </w:r>
    </w:p>
    <w:p w:rsidR="009969EA" w:rsidRPr="009969EA" w:rsidRDefault="009969EA" w:rsidP="009969EA">
      <w:pPr>
        <w:pStyle w:val="Normal96fb6fd7-7f80-4006-8d3f-60082b8fd2de"/>
        <w:ind w:leftChars="118" w:left="759" w:hangingChars="183" w:hanging="476"/>
        <w:rPr>
          <w:rFonts w:eastAsia="標楷體"/>
          <w:sz w:val="26"/>
          <w:szCs w:val="26"/>
        </w:rPr>
      </w:pPr>
      <w:r w:rsidRPr="009969EA">
        <w:rPr>
          <w:rFonts w:eastAsia="標楷體" w:hint="eastAsia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>5</w:t>
      </w:r>
      <w:r w:rsidRPr="009969EA">
        <w:rPr>
          <w:rFonts w:eastAsia="標楷體" w:hint="eastAsia"/>
          <w:sz w:val="26"/>
          <w:szCs w:val="26"/>
        </w:rPr>
        <w:t>.</w:t>
      </w:r>
      <w:r w:rsidRPr="009969EA">
        <w:rPr>
          <w:rFonts w:ascii="標楷體" w:eastAsia="標楷體" w:hAnsi="標楷體"/>
          <w:sz w:val="26"/>
          <w:szCs w:val="26"/>
        </w:rPr>
        <w:t>(</w:t>
      </w:r>
      <w:r w:rsidRPr="009969EA">
        <w:rPr>
          <w:rFonts w:ascii="標楷體" w:eastAsia="標楷體" w:hAnsi="標楷體" w:hint="eastAsia"/>
          <w:sz w:val="26"/>
          <w:szCs w:val="26"/>
        </w:rPr>
        <w:t>C</w:t>
      </w:r>
      <w:r w:rsidRPr="009969EA">
        <w:rPr>
          <w:rFonts w:ascii="標楷體" w:eastAsia="標楷體" w:hAnsi="標楷體"/>
          <w:sz w:val="26"/>
          <w:szCs w:val="26"/>
        </w:rPr>
        <w:t>)</w:t>
      </w:r>
      <w:r w:rsidRPr="009969EA">
        <w:rPr>
          <w:rFonts w:eastAsia="標楷體" w:hint="eastAsia"/>
          <w:sz w:val="26"/>
          <w:szCs w:val="26"/>
        </w:rPr>
        <w:t>日本主要工業區多緊鄰什麼海域？</w:t>
      </w:r>
    </w:p>
    <w:p w:rsidR="009969EA" w:rsidRPr="009969EA" w:rsidRDefault="009969EA" w:rsidP="009969EA">
      <w:pPr>
        <w:pStyle w:val="Normal96fb6fd7-7f80-4006-8d3f-60082b8fd2de"/>
        <w:ind w:leftChars="300" w:left="720" w:firstLineChars="159" w:firstLine="413"/>
        <w:rPr>
          <w:rFonts w:eastAsia="標楷體"/>
          <w:sz w:val="26"/>
          <w:szCs w:val="26"/>
        </w:rPr>
      </w:pPr>
      <w:r w:rsidRPr="009969EA">
        <w:rPr>
          <w:rFonts w:ascii="標楷體" w:eastAsia="標楷體" w:hAnsi="標楷體"/>
          <w:sz w:val="26"/>
          <w:szCs w:val="26"/>
        </w:rPr>
        <w:t>(</w:t>
      </w:r>
      <w:r w:rsidRPr="009969EA">
        <w:rPr>
          <w:rFonts w:ascii="標楷體" w:eastAsia="標楷體" w:hAnsi="標楷體" w:hint="eastAsia"/>
          <w:sz w:val="26"/>
          <w:szCs w:val="26"/>
        </w:rPr>
        <w:t>A</w:t>
      </w:r>
      <w:r w:rsidRPr="009969EA">
        <w:rPr>
          <w:rFonts w:ascii="標楷體" w:eastAsia="標楷體" w:hAnsi="標楷體"/>
          <w:sz w:val="26"/>
          <w:szCs w:val="26"/>
        </w:rPr>
        <w:t>)</w:t>
      </w:r>
      <w:r w:rsidRPr="009969EA">
        <w:rPr>
          <w:rFonts w:eastAsia="標楷體" w:hint="eastAsia"/>
          <w:sz w:val="26"/>
          <w:szCs w:val="26"/>
        </w:rPr>
        <w:t xml:space="preserve">日本海　</w:t>
      </w:r>
      <w:r w:rsidRPr="009969EA">
        <w:rPr>
          <w:rFonts w:ascii="標楷體" w:eastAsia="標楷體" w:hAnsi="標楷體"/>
          <w:sz w:val="26"/>
          <w:szCs w:val="26"/>
        </w:rPr>
        <w:t xml:space="preserve"> (</w:t>
      </w:r>
      <w:r w:rsidRPr="009969EA">
        <w:rPr>
          <w:rFonts w:ascii="標楷體" w:eastAsia="標楷體" w:hAnsi="標楷體" w:hint="eastAsia"/>
          <w:sz w:val="26"/>
          <w:szCs w:val="26"/>
        </w:rPr>
        <w:t>B</w:t>
      </w:r>
      <w:r w:rsidRPr="009969EA">
        <w:rPr>
          <w:rFonts w:ascii="標楷體" w:eastAsia="標楷體" w:hAnsi="標楷體"/>
          <w:sz w:val="26"/>
          <w:szCs w:val="26"/>
        </w:rPr>
        <w:t>)</w:t>
      </w:r>
      <w:r w:rsidRPr="009969EA">
        <w:rPr>
          <w:rFonts w:eastAsia="標楷體" w:hint="eastAsia"/>
          <w:sz w:val="26"/>
          <w:szCs w:val="26"/>
        </w:rPr>
        <w:t xml:space="preserve">大西洋　</w:t>
      </w:r>
    </w:p>
    <w:p w:rsidR="009969EA" w:rsidRPr="009969EA" w:rsidRDefault="009969EA" w:rsidP="009969EA">
      <w:pPr>
        <w:pStyle w:val="Normal96fb6fd7-7f80-4006-8d3f-60082b8fd2de"/>
        <w:ind w:leftChars="300" w:left="720" w:firstLineChars="159" w:firstLine="413"/>
        <w:rPr>
          <w:rFonts w:eastAsia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(C)</w:t>
      </w:r>
      <w:r w:rsidRPr="009969EA">
        <w:rPr>
          <w:rFonts w:eastAsia="標楷體" w:hint="eastAsia"/>
          <w:sz w:val="26"/>
          <w:szCs w:val="26"/>
        </w:rPr>
        <w:t xml:space="preserve">太平洋　</w:t>
      </w:r>
      <w:r w:rsidRPr="009969EA">
        <w:rPr>
          <w:rFonts w:ascii="標楷體" w:eastAsia="標楷體" w:hAnsi="標楷體" w:hint="eastAsia"/>
          <w:sz w:val="26"/>
          <w:szCs w:val="26"/>
        </w:rPr>
        <w:t xml:space="preserve"> (D)</w:t>
      </w:r>
      <w:r w:rsidRPr="009969EA">
        <w:rPr>
          <w:rFonts w:eastAsia="標楷體" w:hint="eastAsia"/>
          <w:sz w:val="26"/>
          <w:szCs w:val="26"/>
        </w:rPr>
        <w:t>印度洋。</w:t>
      </w:r>
    </w:p>
    <w:p w:rsidR="009969EA" w:rsidRDefault="009969EA" w:rsidP="009969EA">
      <w:pPr>
        <w:pStyle w:val="a3"/>
        <w:ind w:firstLineChars="177" w:firstLine="46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pStyle w:val="a3"/>
        <w:ind w:firstLineChars="177" w:firstLine="46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pStyle w:val="a3"/>
        <w:ind w:firstLineChars="177" w:firstLine="46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pStyle w:val="a3"/>
        <w:ind w:firstLineChars="177" w:firstLine="46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pStyle w:val="a3"/>
        <w:ind w:firstLineChars="177" w:firstLine="46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pStyle w:val="a3"/>
        <w:ind w:firstLineChars="177" w:firstLine="46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pStyle w:val="a3"/>
        <w:ind w:firstLineChars="177" w:firstLine="46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pStyle w:val="a3"/>
        <w:ind w:firstLineChars="177" w:firstLine="46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pStyle w:val="a3"/>
        <w:ind w:firstLineChars="177" w:firstLine="46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pStyle w:val="a3"/>
        <w:ind w:firstLineChars="177" w:firstLine="46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pStyle w:val="a3"/>
        <w:ind w:firstLineChars="177" w:firstLine="460"/>
        <w:rPr>
          <w:rFonts w:ascii="標楷體" w:eastAsia="標楷體" w:hAnsi="標楷體"/>
          <w:sz w:val="26"/>
          <w:szCs w:val="26"/>
        </w:rPr>
      </w:pPr>
    </w:p>
    <w:p w:rsidR="009969EA" w:rsidRPr="009969EA" w:rsidRDefault="009969EA" w:rsidP="009969EA">
      <w:pPr>
        <w:pStyle w:val="a3"/>
        <w:ind w:firstLineChars="177" w:firstLine="460"/>
        <w:rPr>
          <w:rFonts w:ascii="標楷體" w:eastAsia="標楷體" w:hAnsi="標楷體"/>
          <w:sz w:val="26"/>
          <w:szCs w:val="26"/>
        </w:rPr>
      </w:pP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b/>
          <w:sz w:val="26"/>
          <w:szCs w:val="26"/>
        </w:rPr>
      </w:pPr>
      <w:r w:rsidRPr="009969EA">
        <w:rPr>
          <w:rFonts w:ascii="標楷體" w:eastAsia="標楷體" w:hAnsi="標楷體" w:hint="eastAsia"/>
          <w:b/>
          <w:sz w:val="26"/>
          <w:szCs w:val="26"/>
        </w:rPr>
        <w:lastRenderedPageBreak/>
        <w:t>二、題組</w:t>
      </w:r>
    </w:p>
    <w:p w:rsidR="009969EA" w:rsidRPr="009969EA" w:rsidRDefault="009969EA" w:rsidP="009969EA">
      <w:pPr>
        <w:pStyle w:val="a3"/>
        <w:rPr>
          <w:rFonts w:ascii="標楷體" w:eastAsia="標楷體" w:hAnsi="標楷體"/>
          <w:b/>
          <w:sz w:val="26"/>
          <w:szCs w:val="26"/>
        </w:rPr>
      </w:pPr>
      <w:r w:rsidRPr="009969EA">
        <w:rPr>
          <w:rFonts w:ascii="標楷體" w:eastAsia="標楷體" w:hAnsi="標楷體" w:hint="eastAsia"/>
          <w:b/>
          <w:sz w:val="26"/>
          <w:szCs w:val="26"/>
        </w:rPr>
        <w:t>◎</w:t>
      </w:r>
      <w:r w:rsidRPr="009969EA">
        <w:rPr>
          <w:rFonts w:ascii="標楷體" w:eastAsia="標楷體" w:hAnsi="標楷體"/>
          <w:b/>
          <w:sz w:val="26"/>
          <w:szCs w:val="26"/>
        </w:rPr>
        <w:t>下圖為中國地形分布圖，甲~丁為盆地；A~D為高原；</w:t>
      </w:r>
      <w:r w:rsidRPr="009969EA">
        <w:rPr>
          <w:rFonts w:ascii="標楷體" w:eastAsia="標楷體" w:hAnsi="標楷體"/>
          <w:b/>
          <w:sz w:val="26"/>
          <w:szCs w:val="26"/>
        </w:rPr>
        <w:fldChar w:fldCharType="begin"/>
      </w:r>
      <w:r w:rsidRPr="009969EA">
        <w:rPr>
          <w:rFonts w:ascii="標楷體" w:eastAsia="標楷體" w:hAnsi="標楷體"/>
          <w:b/>
          <w:sz w:val="26"/>
          <w:szCs w:val="26"/>
        </w:rPr>
        <w:instrText xml:space="preserve"> </w:instrText>
      </w:r>
      <w:r w:rsidRPr="009969EA">
        <w:rPr>
          <w:rFonts w:ascii="標楷體" w:eastAsia="標楷體" w:hAnsi="標楷體" w:hint="eastAsia"/>
          <w:b/>
          <w:sz w:val="26"/>
          <w:szCs w:val="26"/>
        </w:rPr>
        <w:instrText>eq \o\ac(○,1)</w:instrText>
      </w:r>
      <w:r w:rsidRPr="009969EA">
        <w:rPr>
          <w:rFonts w:ascii="標楷體" w:eastAsia="標楷體" w:hAnsi="標楷體"/>
          <w:b/>
          <w:sz w:val="26"/>
          <w:szCs w:val="26"/>
        </w:rPr>
        <w:fldChar w:fldCharType="end"/>
      </w:r>
      <w:r w:rsidRPr="009969EA">
        <w:rPr>
          <w:rFonts w:ascii="標楷體" w:eastAsia="標楷體" w:hAnsi="標楷體"/>
          <w:b/>
          <w:sz w:val="26"/>
          <w:szCs w:val="26"/>
        </w:rPr>
        <w:t>~</w:t>
      </w:r>
      <w:r w:rsidRPr="009969EA">
        <w:rPr>
          <w:rFonts w:ascii="標楷體" w:eastAsia="標楷體" w:hAnsi="標楷體"/>
          <w:b/>
          <w:sz w:val="26"/>
          <w:szCs w:val="26"/>
        </w:rPr>
        <w:fldChar w:fldCharType="begin"/>
      </w:r>
      <w:r w:rsidRPr="009969EA">
        <w:rPr>
          <w:rFonts w:ascii="標楷體" w:eastAsia="標楷體" w:hAnsi="標楷體"/>
          <w:b/>
          <w:sz w:val="26"/>
          <w:szCs w:val="26"/>
        </w:rPr>
        <w:instrText xml:space="preserve"> </w:instrText>
      </w:r>
      <w:r w:rsidRPr="009969EA">
        <w:rPr>
          <w:rFonts w:ascii="標楷體" w:eastAsia="標楷體" w:hAnsi="標楷體" w:hint="eastAsia"/>
          <w:b/>
          <w:sz w:val="26"/>
          <w:szCs w:val="26"/>
        </w:rPr>
        <w:instrText>eq \o\ac(○,4)</w:instrText>
      </w:r>
      <w:r w:rsidRPr="009969EA">
        <w:rPr>
          <w:rFonts w:ascii="標楷體" w:eastAsia="標楷體" w:hAnsi="標楷體"/>
          <w:b/>
          <w:sz w:val="26"/>
          <w:szCs w:val="26"/>
        </w:rPr>
        <w:fldChar w:fldCharType="end"/>
      </w:r>
      <w:r w:rsidRPr="009969EA">
        <w:rPr>
          <w:rFonts w:ascii="標楷體" w:eastAsia="標楷體" w:hAnsi="標楷體"/>
          <w:b/>
          <w:sz w:val="26"/>
          <w:szCs w:val="26"/>
        </w:rPr>
        <w:t>為平原；ㄅ~ㄈ為山脈。請根據圖片回答</w:t>
      </w:r>
      <w:r>
        <w:rPr>
          <w:rFonts w:ascii="標楷體" w:eastAsia="標楷體" w:hAnsi="標楷體" w:hint="eastAsia"/>
          <w:b/>
          <w:sz w:val="26"/>
          <w:szCs w:val="26"/>
        </w:rPr>
        <w:t>第16~17</w:t>
      </w:r>
      <w:r w:rsidRPr="009969EA">
        <w:rPr>
          <w:rFonts w:ascii="標楷體" w:eastAsia="標楷體" w:hAnsi="標楷體"/>
          <w:b/>
          <w:sz w:val="26"/>
          <w:szCs w:val="26"/>
        </w:rPr>
        <w:t>題：</w:t>
      </w:r>
    </w:p>
    <w:p w:rsidR="009969EA" w:rsidRPr="009969EA" w:rsidRDefault="009969EA" w:rsidP="009969EA">
      <w:pPr>
        <w:pStyle w:val="a3"/>
        <w:ind w:left="480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234AFE26" wp14:editId="0F04BB05">
            <wp:extent cx="3843020" cy="3216392"/>
            <wp:effectExtent l="19050" t="0" r="5080" b="0"/>
            <wp:docPr id="6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321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EA" w:rsidRPr="009969EA" w:rsidRDefault="009969EA" w:rsidP="009969EA">
      <w:pPr>
        <w:pStyle w:val="a3"/>
        <w:spacing w:line="0" w:lineRule="atLeast"/>
        <w:ind w:left="848" w:hangingChars="326" w:hanging="84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</w:t>
      </w:r>
      <w:r w:rsidRPr="009969EA">
        <w:rPr>
          <w:rFonts w:ascii="標楷體" w:eastAsia="標楷體" w:hAnsi="標楷體" w:hint="eastAsia"/>
          <w:sz w:val="26"/>
          <w:szCs w:val="26"/>
        </w:rPr>
        <w:t>6.(B)</w:t>
      </w:r>
      <w:r w:rsidRPr="009969EA">
        <w:rPr>
          <w:rFonts w:ascii="標楷體" w:eastAsia="標楷體" w:hAnsi="標楷體" w:hint="eastAsia"/>
          <w:sz w:val="26"/>
          <w:szCs w:val="26"/>
          <w:u w:val="single"/>
        </w:rPr>
        <w:t>瑞宏</w:t>
      </w:r>
      <w:r w:rsidRPr="009969EA">
        <w:rPr>
          <w:rFonts w:ascii="標楷體" w:eastAsia="標楷體" w:hAnsi="標楷體" w:hint="eastAsia"/>
          <w:sz w:val="26"/>
          <w:szCs w:val="26"/>
        </w:rPr>
        <w:t>十分憧憬蒙古族騎著駿馬奔馳在遼闊的大草原上的英姿，這樣的風光屬於下列哪一座高原？</w:t>
      </w:r>
    </w:p>
    <w:p w:rsidR="009969EA" w:rsidRPr="009969EA" w:rsidRDefault="009969EA" w:rsidP="009969EA">
      <w:pPr>
        <w:pStyle w:val="a3"/>
        <w:ind w:left="480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 xml:space="preserve">  (A)A (B)B (C)C (D)D。</w:t>
      </w:r>
    </w:p>
    <w:p w:rsidR="009969EA" w:rsidRPr="009969EA" w:rsidRDefault="009969EA" w:rsidP="009969EA">
      <w:pPr>
        <w:pStyle w:val="a3"/>
        <w:spacing w:line="0" w:lineRule="atLeast"/>
        <w:ind w:left="850" w:hangingChars="327" w:hanging="8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</w:t>
      </w:r>
      <w:r w:rsidRPr="009969EA">
        <w:rPr>
          <w:rFonts w:ascii="標楷體" w:eastAsia="標楷體" w:hAnsi="標楷體" w:hint="eastAsia"/>
          <w:sz w:val="26"/>
          <w:szCs w:val="26"/>
        </w:rPr>
        <w:t>7.(B)</w:t>
      </w:r>
      <w:r w:rsidRPr="009969EA">
        <w:rPr>
          <w:rFonts w:ascii="標楷體" w:eastAsia="標楷體" w:hAnsi="標楷體" w:hint="eastAsia"/>
          <w:sz w:val="26"/>
          <w:szCs w:val="26"/>
          <w:u w:val="single"/>
        </w:rPr>
        <w:t>子杰</w:t>
      </w:r>
      <w:r w:rsidRPr="009969EA">
        <w:rPr>
          <w:rFonts w:ascii="標楷體" w:eastAsia="標楷體" w:hAnsi="標楷體" w:hint="eastAsia"/>
          <w:sz w:val="26"/>
          <w:szCs w:val="26"/>
        </w:rPr>
        <w:t>想挑戰穿越中國最大沙漠的「塔克拉瑪干」，並大啖沙漠綠洲用高山雪水灌溉的甜美瓜果，應前往圖中何處？</w:t>
      </w:r>
    </w:p>
    <w:p w:rsidR="009969EA" w:rsidRPr="009969EA" w:rsidRDefault="009969EA" w:rsidP="009969EA">
      <w:pPr>
        <w:pStyle w:val="a3"/>
        <w:ind w:firstLineChars="177" w:firstLine="460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 xml:space="preserve">   (A)甲 (B)乙 (C)丙 (D)丁。</w:t>
      </w: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</w:p>
    <w:p w:rsid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b/>
          <w:sz w:val="26"/>
          <w:szCs w:val="26"/>
        </w:rPr>
      </w:pP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b/>
          <w:sz w:val="26"/>
          <w:szCs w:val="26"/>
        </w:rPr>
      </w:pPr>
      <w:r w:rsidRPr="009969EA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6"/>
          <w:szCs w:val="26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9969EA">
        <w:rPr>
          <w:rFonts w:ascii="標楷體" w:eastAsia="標楷體" w:hAnsi="標楷體" w:hint="eastAsia"/>
          <w:b/>
          <w:sz w:val="26"/>
          <w:szCs w:val="26"/>
        </w:rPr>
        <w:t>附圖為東北亞簡圖，甲～戊為國家，</w:t>
      </w:r>
      <w:r w:rsidRPr="009969EA">
        <w:rPr>
          <w:rFonts w:ascii="標楷體" w:eastAsia="標楷體" w:hAnsi="標楷體"/>
          <w:b/>
          <w:sz w:val="26"/>
          <w:szCs w:val="26"/>
        </w:rPr>
        <w:fldChar w:fldCharType="begin"/>
      </w:r>
      <w:r w:rsidRPr="009969EA">
        <w:rPr>
          <w:rFonts w:ascii="標楷體" w:eastAsia="標楷體" w:hAnsi="標楷體"/>
          <w:b/>
          <w:sz w:val="26"/>
          <w:szCs w:val="26"/>
        </w:rPr>
        <w:instrText xml:space="preserve"> </w:instrText>
      </w:r>
      <w:r w:rsidRPr="009969EA">
        <w:rPr>
          <w:rFonts w:ascii="標楷體" w:eastAsia="標楷體" w:hAnsi="標楷體" w:hint="eastAsia"/>
          <w:b/>
          <w:sz w:val="26"/>
          <w:szCs w:val="26"/>
        </w:rPr>
        <w:instrText>eq \o\ac(○,Ａ)</w:instrText>
      </w:r>
      <w:r w:rsidRPr="009969EA">
        <w:rPr>
          <w:rFonts w:ascii="標楷體" w:eastAsia="標楷體" w:hAnsi="標楷體"/>
          <w:b/>
          <w:sz w:val="26"/>
          <w:szCs w:val="26"/>
        </w:rPr>
        <w:fldChar w:fldCharType="end"/>
      </w:r>
      <w:r w:rsidRPr="009969EA">
        <w:rPr>
          <w:rFonts w:ascii="標楷體" w:eastAsia="標楷體" w:hAnsi="標楷體" w:hint="eastAsia"/>
          <w:b/>
          <w:sz w:val="26"/>
          <w:szCs w:val="26"/>
        </w:rPr>
        <w:t>～</w:t>
      </w:r>
      <w:r w:rsidRPr="009969EA">
        <w:rPr>
          <w:rFonts w:ascii="標楷體" w:eastAsia="標楷體" w:hAnsi="標楷體"/>
          <w:b/>
          <w:sz w:val="26"/>
          <w:szCs w:val="26"/>
        </w:rPr>
        <w:fldChar w:fldCharType="begin"/>
      </w:r>
      <w:r w:rsidRPr="009969EA">
        <w:rPr>
          <w:rFonts w:ascii="標楷體" w:eastAsia="標楷體" w:hAnsi="標楷體"/>
          <w:b/>
          <w:sz w:val="26"/>
          <w:szCs w:val="26"/>
        </w:rPr>
        <w:instrText xml:space="preserve"> </w:instrText>
      </w:r>
      <w:r w:rsidRPr="009969EA">
        <w:rPr>
          <w:rFonts w:ascii="標楷體" w:eastAsia="標楷體" w:hAnsi="標楷體" w:hint="eastAsia"/>
          <w:b/>
          <w:sz w:val="26"/>
          <w:szCs w:val="26"/>
        </w:rPr>
        <w:instrText>eq \o\ac(○,Ｃ)</w:instrText>
      </w:r>
      <w:r w:rsidRPr="009969EA">
        <w:rPr>
          <w:rFonts w:ascii="標楷體" w:eastAsia="標楷體" w:hAnsi="標楷體"/>
          <w:b/>
          <w:sz w:val="26"/>
          <w:szCs w:val="26"/>
        </w:rPr>
        <w:fldChar w:fldCharType="end"/>
      </w:r>
      <w:r w:rsidRPr="009969EA">
        <w:rPr>
          <w:rFonts w:ascii="標楷體" w:eastAsia="標楷體" w:hAnsi="標楷體"/>
          <w:b/>
          <w:sz w:val="26"/>
          <w:szCs w:val="26"/>
        </w:rPr>
        <w:t>為</w:t>
      </w:r>
      <w:r w:rsidRPr="009969EA">
        <w:rPr>
          <w:rFonts w:ascii="標楷體" w:eastAsia="標楷體" w:hAnsi="標楷體" w:hint="eastAsia"/>
          <w:b/>
          <w:sz w:val="26"/>
          <w:szCs w:val="26"/>
        </w:rPr>
        <w:t>海洋，ㄅ～ㄈ為島嶼，</w:t>
      </w:r>
      <w:r w:rsidRPr="009969EA">
        <w:rPr>
          <w:rFonts w:ascii="標楷體" w:eastAsia="標楷體" w:hAnsi="標楷體"/>
          <w:b/>
          <w:sz w:val="26"/>
          <w:szCs w:val="26"/>
        </w:rPr>
        <w:fldChar w:fldCharType="begin"/>
      </w:r>
      <w:r w:rsidRPr="009969EA">
        <w:rPr>
          <w:rFonts w:ascii="標楷體" w:eastAsia="標楷體" w:hAnsi="標楷體"/>
          <w:b/>
          <w:sz w:val="26"/>
          <w:szCs w:val="26"/>
        </w:rPr>
        <w:instrText xml:space="preserve"> </w:instrText>
      </w:r>
      <w:r w:rsidRPr="009969EA">
        <w:rPr>
          <w:rFonts w:ascii="標楷體" w:eastAsia="標楷體" w:hAnsi="標楷體" w:hint="eastAsia"/>
          <w:b/>
          <w:sz w:val="26"/>
          <w:szCs w:val="26"/>
        </w:rPr>
        <w:instrText>eq \o\ac(○,</w:instrText>
      </w:r>
      <w:r w:rsidRPr="009969EA">
        <w:rPr>
          <w:rFonts w:ascii="標楷體" w:eastAsia="標楷體" w:hAnsi="標楷體" w:hint="eastAsia"/>
          <w:b/>
          <w:position w:val="3"/>
          <w:sz w:val="18"/>
          <w:szCs w:val="26"/>
        </w:rPr>
        <w:instrText>a</w:instrText>
      </w:r>
      <w:r w:rsidRPr="009969EA">
        <w:rPr>
          <w:rFonts w:ascii="標楷體" w:eastAsia="標楷體" w:hAnsi="標楷體" w:hint="eastAsia"/>
          <w:b/>
          <w:sz w:val="26"/>
          <w:szCs w:val="26"/>
        </w:rPr>
        <w:instrText>)</w:instrText>
      </w:r>
      <w:r w:rsidRPr="009969EA">
        <w:rPr>
          <w:rFonts w:ascii="標楷體" w:eastAsia="標楷體" w:hAnsi="標楷體"/>
          <w:b/>
          <w:sz w:val="26"/>
          <w:szCs w:val="26"/>
        </w:rPr>
        <w:fldChar w:fldCharType="end"/>
      </w:r>
      <w:r w:rsidRPr="009969EA">
        <w:rPr>
          <w:rFonts w:ascii="標楷體" w:eastAsia="標楷體" w:hAnsi="標楷體" w:hint="eastAsia"/>
          <w:b/>
          <w:sz w:val="26"/>
          <w:szCs w:val="26"/>
        </w:rPr>
        <w:t>～</w:t>
      </w:r>
      <w:r w:rsidRPr="009969EA">
        <w:rPr>
          <w:rFonts w:ascii="標楷體" w:eastAsia="標楷體" w:hAnsi="標楷體"/>
          <w:b/>
          <w:sz w:val="26"/>
          <w:szCs w:val="26"/>
        </w:rPr>
        <w:fldChar w:fldCharType="begin"/>
      </w:r>
      <w:r w:rsidRPr="009969EA">
        <w:rPr>
          <w:rFonts w:ascii="標楷體" w:eastAsia="標楷體" w:hAnsi="標楷體"/>
          <w:b/>
          <w:sz w:val="26"/>
          <w:szCs w:val="26"/>
        </w:rPr>
        <w:instrText xml:space="preserve"> </w:instrText>
      </w:r>
      <w:r w:rsidRPr="009969EA">
        <w:rPr>
          <w:rFonts w:ascii="標楷體" w:eastAsia="標楷體" w:hAnsi="標楷體" w:hint="eastAsia"/>
          <w:b/>
          <w:sz w:val="26"/>
          <w:szCs w:val="26"/>
        </w:rPr>
        <w:instrText>eq \o\ac(○,e)</w:instrText>
      </w:r>
      <w:r w:rsidRPr="009969EA">
        <w:rPr>
          <w:rFonts w:ascii="標楷體" w:eastAsia="標楷體" w:hAnsi="標楷體"/>
          <w:b/>
          <w:sz w:val="26"/>
          <w:szCs w:val="26"/>
        </w:rPr>
        <w:fldChar w:fldCharType="end"/>
      </w:r>
      <w:r w:rsidRPr="009969EA">
        <w:rPr>
          <w:rFonts w:ascii="標楷體" w:eastAsia="標楷體" w:hAnsi="標楷體" w:hint="eastAsia"/>
          <w:b/>
          <w:sz w:val="26"/>
          <w:szCs w:val="26"/>
        </w:rPr>
        <w:t>為都市，請依據代號回答第18~20題：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1134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noProof/>
          <w:sz w:val="26"/>
          <w:szCs w:val="26"/>
        </w:rPr>
        <w:drawing>
          <wp:inline distT="0" distB="0" distL="0" distR="0" wp14:anchorId="4B32462E" wp14:editId="62BB24D5">
            <wp:extent cx="3904805" cy="3032911"/>
            <wp:effectExtent l="0" t="0" r="635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499" cy="30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18</w:t>
      </w:r>
      <w:r w:rsidRPr="009969EA">
        <w:rPr>
          <w:rFonts w:ascii="標楷體" w:eastAsia="標楷體" w:hAnsi="標楷體"/>
          <w:sz w:val="26"/>
          <w:szCs w:val="26"/>
        </w:rPr>
        <w:t>.(</w:t>
      </w:r>
      <w:r w:rsidRPr="009969EA">
        <w:rPr>
          <w:rFonts w:ascii="標楷體" w:eastAsia="標楷體" w:hAnsi="標楷體" w:hint="eastAsia"/>
          <w:sz w:val="26"/>
          <w:szCs w:val="26"/>
        </w:rPr>
        <w:t>B</w:t>
      </w:r>
      <w:r w:rsidRPr="009969EA">
        <w:rPr>
          <w:rFonts w:ascii="標楷體" w:eastAsia="標楷體" w:hAnsi="標楷體"/>
          <w:sz w:val="26"/>
          <w:szCs w:val="26"/>
        </w:rPr>
        <w:t>)北韓的代號</w:t>
      </w:r>
      <w:r w:rsidRPr="009969EA">
        <w:rPr>
          <w:rFonts w:ascii="標楷體" w:eastAsia="標楷體" w:hAnsi="標楷體" w:hint="eastAsia"/>
          <w:sz w:val="26"/>
          <w:szCs w:val="26"/>
        </w:rPr>
        <w:t>：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spacing w:line="340" w:lineRule="exact"/>
        <w:ind w:left="1134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/>
          <w:sz w:val="26"/>
          <w:szCs w:val="26"/>
        </w:rPr>
        <w:t>(A)</w:t>
      </w:r>
      <w:r w:rsidRPr="009969EA">
        <w:rPr>
          <w:rFonts w:ascii="標楷體" w:eastAsia="標楷體" w:hAnsi="標楷體" w:hint="eastAsia"/>
          <w:sz w:val="26"/>
          <w:szCs w:val="26"/>
        </w:rPr>
        <w:t xml:space="preserve">甲　</w:t>
      </w:r>
      <w:r w:rsidRPr="009969EA">
        <w:rPr>
          <w:rFonts w:ascii="標楷體" w:eastAsia="標楷體" w:hAnsi="標楷體"/>
          <w:sz w:val="26"/>
          <w:szCs w:val="26"/>
        </w:rPr>
        <w:t>(B)</w:t>
      </w:r>
      <w:r w:rsidRPr="009969EA">
        <w:rPr>
          <w:rFonts w:ascii="標楷體" w:eastAsia="標楷體" w:hAnsi="標楷體" w:hint="eastAsia"/>
          <w:sz w:val="26"/>
          <w:szCs w:val="26"/>
        </w:rPr>
        <w:t xml:space="preserve">丙　</w:t>
      </w:r>
      <w:r w:rsidRPr="009969EA">
        <w:rPr>
          <w:rFonts w:ascii="標楷體" w:eastAsia="標楷體" w:hAnsi="標楷體"/>
          <w:sz w:val="26"/>
          <w:szCs w:val="26"/>
        </w:rPr>
        <w:t>(C)</w:t>
      </w:r>
      <w:r w:rsidRPr="009969EA">
        <w:rPr>
          <w:rFonts w:ascii="標楷體" w:eastAsia="標楷體" w:hAnsi="標楷體" w:hint="eastAsia"/>
          <w:sz w:val="26"/>
          <w:szCs w:val="26"/>
        </w:rPr>
        <w:t xml:space="preserve">丁　</w:t>
      </w:r>
      <w:r w:rsidRPr="009969EA">
        <w:rPr>
          <w:rFonts w:ascii="標楷體" w:eastAsia="標楷體" w:hAnsi="標楷體"/>
          <w:sz w:val="26"/>
          <w:szCs w:val="26"/>
        </w:rPr>
        <w:t>(D)</w:t>
      </w:r>
      <w:r w:rsidRPr="009969EA">
        <w:rPr>
          <w:rFonts w:ascii="標楷體" w:eastAsia="標楷體" w:hAnsi="標楷體" w:hint="eastAsia"/>
          <w:sz w:val="26"/>
          <w:szCs w:val="26"/>
        </w:rPr>
        <w:t>戊。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19</w:t>
      </w:r>
      <w:r w:rsidRPr="009969EA">
        <w:rPr>
          <w:rFonts w:ascii="標楷體" w:eastAsia="標楷體" w:hAnsi="標楷體"/>
          <w:sz w:val="26"/>
          <w:szCs w:val="26"/>
        </w:rPr>
        <w:t>.(</w:t>
      </w:r>
      <w:r w:rsidRPr="009969EA">
        <w:rPr>
          <w:rFonts w:ascii="標楷體" w:eastAsia="標楷體" w:hAnsi="標楷體" w:hint="eastAsia"/>
          <w:sz w:val="26"/>
          <w:szCs w:val="26"/>
        </w:rPr>
        <w:t>C</w:t>
      </w:r>
      <w:r w:rsidRPr="009969EA">
        <w:rPr>
          <w:rFonts w:ascii="標楷體" w:eastAsia="標楷體" w:hAnsi="標楷體"/>
          <w:sz w:val="26"/>
          <w:szCs w:val="26"/>
        </w:rPr>
        <w:t>)四國的代號</w:t>
      </w:r>
      <w:r w:rsidRPr="009969EA">
        <w:rPr>
          <w:rFonts w:ascii="標楷體" w:eastAsia="標楷體" w:hAnsi="標楷體" w:hint="eastAsia"/>
          <w:sz w:val="26"/>
          <w:szCs w:val="26"/>
        </w:rPr>
        <w:t>：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spacing w:line="340" w:lineRule="exact"/>
        <w:ind w:left="1134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/>
          <w:sz w:val="26"/>
          <w:szCs w:val="26"/>
        </w:rPr>
        <w:t>(A)</w:t>
      </w:r>
      <w:r w:rsidRPr="009969EA">
        <w:rPr>
          <w:rFonts w:ascii="標楷體" w:eastAsia="標楷體" w:hAnsi="標楷體" w:hint="eastAsia"/>
          <w:sz w:val="26"/>
          <w:szCs w:val="26"/>
        </w:rPr>
        <w:t xml:space="preserve">ㄅ　</w:t>
      </w:r>
      <w:r w:rsidRPr="009969EA">
        <w:rPr>
          <w:rFonts w:ascii="標楷體" w:eastAsia="標楷體" w:hAnsi="標楷體"/>
          <w:sz w:val="26"/>
          <w:szCs w:val="26"/>
        </w:rPr>
        <w:t>(B)</w:t>
      </w:r>
      <w:r w:rsidRPr="009969EA">
        <w:rPr>
          <w:rFonts w:ascii="標楷體" w:eastAsia="標楷體" w:hAnsi="標楷體" w:hint="eastAsia"/>
          <w:sz w:val="26"/>
          <w:szCs w:val="26"/>
        </w:rPr>
        <w:t xml:space="preserve">ㄆ　</w:t>
      </w:r>
      <w:r w:rsidRPr="009969EA">
        <w:rPr>
          <w:rFonts w:ascii="標楷體" w:eastAsia="標楷體" w:hAnsi="標楷體"/>
          <w:sz w:val="26"/>
          <w:szCs w:val="26"/>
        </w:rPr>
        <w:t>(C)</w:t>
      </w:r>
      <w:r w:rsidRPr="009969EA">
        <w:rPr>
          <w:rFonts w:ascii="標楷體" w:eastAsia="標楷體" w:hAnsi="標楷體" w:hint="eastAsia"/>
          <w:sz w:val="26"/>
          <w:szCs w:val="26"/>
        </w:rPr>
        <w:t xml:space="preserve">ㄇ　</w:t>
      </w:r>
      <w:r w:rsidRPr="009969EA">
        <w:rPr>
          <w:rFonts w:ascii="標楷體" w:eastAsia="標楷體" w:hAnsi="標楷體"/>
          <w:sz w:val="26"/>
          <w:szCs w:val="26"/>
        </w:rPr>
        <w:t>(D)</w:t>
      </w:r>
      <w:r w:rsidRPr="009969EA">
        <w:rPr>
          <w:rFonts w:ascii="標楷體" w:eastAsia="標楷體" w:hAnsi="標楷體" w:hint="eastAsia"/>
          <w:sz w:val="26"/>
          <w:szCs w:val="26"/>
        </w:rPr>
        <w:t>ㄈ。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ind w:left="1134" w:hanging="850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 w:hint="eastAsia"/>
          <w:sz w:val="26"/>
          <w:szCs w:val="26"/>
        </w:rPr>
        <w:t>20</w:t>
      </w:r>
      <w:r w:rsidRPr="009969EA">
        <w:rPr>
          <w:rFonts w:ascii="標楷體" w:eastAsia="標楷體" w:hAnsi="標楷體"/>
          <w:sz w:val="26"/>
          <w:szCs w:val="26"/>
        </w:rPr>
        <w:t>.(</w:t>
      </w:r>
      <w:r w:rsidRPr="009969EA">
        <w:rPr>
          <w:rFonts w:ascii="標楷體" w:eastAsia="標楷體" w:hAnsi="標楷體" w:hint="eastAsia"/>
          <w:sz w:val="26"/>
          <w:szCs w:val="26"/>
        </w:rPr>
        <w:t>D</w:t>
      </w:r>
      <w:r w:rsidRPr="009969EA">
        <w:rPr>
          <w:rFonts w:ascii="標楷體" w:eastAsia="標楷體" w:hAnsi="標楷體"/>
          <w:sz w:val="26"/>
          <w:szCs w:val="26"/>
        </w:rPr>
        <w:t>)東京的代號</w:t>
      </w:r>
      <w:r w:rsidRPr="009969EA">
        <w:rPr>
          <w:rFonts w:ascii="標楷體" w:eastAsia="標楷體" w:hAnsi="標楷體" w:hint="eastAsia"/>
          <w:sz w:val="26"/>
          <w:szCs w:val="26"/>
        </w:rPr>
        <w:t>：</w:t>
      </w:r>
    </w:p>
    <w:p w:rsidR="009969EA" w:rsidRPr="009969EA" w:rsidRDefault="009969EA" w:rsidP="009969EA">
      <w:pPr>
        <w:kinsoku w:val="0"/>
        <w:overflowPunct w:val="0"/>
        <w:autoSpaceDE w:val="0"/>
        <w:autoSpaceDN w:val="0"/>
        <w:snapToGrid w:val="0"/>
        <w:spacing w:line="340" w:lineRule="exact"/>
        <w:ind w:left="1134"/>
        <w:rPr>
          <w:rFonts w:ascii="標楷體" w:eastAsia="標楷體" w:hAnsi="標楷體"/>
          <w:sz w:val="26"/>
          <w:szCs w:val="26"/>
        </w:rPr>
      </w:pPr>
      <w:r w:rsidRPr="009969EA">
        <w:rPr>
          <w:rFonts w:ascii="標楷體" w:eastAsia="標楷體" w:hAnsi="標楷體"/>
          <w:sz w:val="26"/>
          <w:szCs w:val="26"/>
        </w:rPr>
        <w:t>(A)</w:t>
      </w:r>
      <w:r w:rsidRPr="009969EA">
        <w:rPr>
          <w:rFonts w:ascii="標楷體" w:eastAsia="標楷體" w:hAnsi="標楷體" w:hint="eastAsia"/>
          <w:sz w:val="26"/>
          <w:szCs w:val="26"/>
        </w:rPr>
        <w:t xml:space="preserve">b　</w:t>
      </w:r>
      <w:r w:rsidRPr="009969EA">
        <w:rPr>
          <w:rFonts w:ascii="標楷體" w:eastAsia="標楷體" w:hAnsi="標楷體"/>
          <w:sz w:val="26"/>
          <w:szCs w:val="26"/>
        </w:rPr>
        <w:t>(B)</w:t>
      </w:r>
      <w:r w:rsidRPr="009969EA">
        <w:rPr>
          <w:rFonts w:ascii="標楷體" w:eastAsia="標楷體" w:hAnsi="標楷體" w:hint="eastAsia"/>
          <w:sz w:val="26"/>
          <w:szCs w:val="26"/>
        </w:rPr>
        <w:t xml:space="preserve">c　</w:t>
      </w:r>
      <w:r w:rsidRPr="009969EA">
        <w:rPr>
          <w:rFonts w:ascii="標楷體" w:eastAsia="標楷體" w:hAnsi="標楷體"/>
          <w:sz w:val="26"/>
          <w:szCs w:val="26"/>
        </w:rPr>
        <w:t>(C)</w:t>
      </w:r>
      <w:r w:rsidRPr="009969EA">
        <w:rPr>
          <w:rFonts w:ascii="標楷體" w:eastAsia="標楷體" w:hAnsi="標楷體" w:hint="eastAsia"/>
          <w:sz w:val="26"/>
          <w:szCs w:val="26"/>
        </w:rPr>
        <w:t xml:space="preserve">d　</w:t>
      </w:r>
      <w:r w:rsidRPr="009969EA">
        <w:rPr>
          <w:rFonts w:ascii="標楷體" w:eastAsia="標楷體" w:hAnsi="標楷體"/>
          <w:sz w:val="26"/>
          <w:szCs w:val="26"/>
        </w:rPr>
        <w:t>(D)</w:t>
      </w:r>
      <w:r w:rsidRPr="009969EA">
        <w:rPr>
          <w:rFonts w:ascii="標楷體" w:eastAsia="標楷體" w:hAnsi="標楷體" w:hint="eastAsia"/>
          <w:sz w:val="26"/>
          <w:szCs w:val="26"/>
        </w:rPr>
        <w:t>e。</w:t>
      </w:r>
    </w:p>
    <w:sectPr w:rsidR="009969EA" w:rsidRPr="009969EA" w:rsidSect="00655A73">
      <w:headerReference w:type="default" r:id="rId21"/>
      <w:footerReference w:type="default" r:id="rId22"/>
      <w:pgSz w:w="14570" w:h="20636" w:code="12"/>
      <w:pgMar w:top="1134" w:right="822" w:bottom="1134" w:left="709" w:header="851" w:footer="992" w:gutter="0"/>
      <w:pgNumType w:fmt="numberInDash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60" w:rsidRDefault="009B3F60" w:rsidP="009B6FE8">
      <w:r>
        <w:separator/>
      </w:r>
    </w:p>
  </w:endnote>
  <w:endnote w:type="continuationSeparator" w:id="0">
    <w:p w:rsidR="009B3F60" w:rsidRDefault="009B3F60" w:rsidP="009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明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細圓體U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細圓體">
    <w:altName w:val="微軟正黑體"/>
    <w:panose1 w:val="020F0309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明體惜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A9" w:rsidRDefault="004122A9" w:rsidP="001E77D6">
    <w:pPr>
      <w:jc w:val="center"/>
    </w:pPr>
    <w:r>
      <w:rPr>
        <w:rFonts w:hint="eastAsia"/>
      </w:rPr>
      <w:t>第</w:t>
    </w:r>
    <w:r>
      <w:fldChar w:fldCharType="begin"/>
    </w:r>
    <w:r>
      <w:instrText xml:space="preserve"> PAGE </w:instrText>
    </w:r>
    <w:r>
      <w:fldChar w:fldCharType="separate"/>
    </w:r>
    <w:r w:rsidR="00A54AEB">
      <w:rPr>
        <w:noProof/>
      </w:rPr>
      <w:t>- 2 -</w:t>
    </w:r>
    <w:r>
      <w:fldChar w:fldCharType="end"/>
    </w:r>
    <w:r>
      <w:rPr>
        <w:rFonts w:hint="eastAsia"/>
      </w:rPr>
      <w:t>頁</w:t>
    </w:r>
    <w:r>
      <w:rPr>
        <w:rFonts w:hint="eastAsia"/>
      </w:rPr>
      <w:t xml:space="preserve"> / </w:t>
    </w:r>
    <w:r>
      <w:rPr>
        <w:rFonts w:hint="eastAsia"/>
      </w:rPr>
      <w:t>共</w:t>
    </w:r>
    <w:r>
      <w:rPr>
        <w:lang w:val="zh-TW"/>
      </w:rPr>
      <w:t xml:space="preserve"> </w:t>
    </w:r>
    <w:r w:rsidR="009B3F60">
      <w:fldChar w:fldCharType="begin"/>
    </w:r>
    <w:r w:rsidR="009B3F60">
      <w:instrText xml:space="preserve"> NUMPAGES  </w:instrText>
    </w:r>
    <w:r w:rsidR="009B3F60">
      <w:fldChar w:fldCharType="separate"/>
    </w:r>
    <w:r w:rsidR="00A54AEB">
      <w:rPr>
        <w:noProof/>
      </w:rPr>
      <w:t>3</w:t>
    </w:r>
    <w:r w:rsidR="009B3F60">
      <w:rPr>
        <w:noProof/>
      </w:rPr>
      <w:fldChar w:fldCharType="end"/>
    </w:r>
    <w:r>
      <w:rPr>
        <w:lang w:val="zh-TW"/>
      </w:rPr>
      <w:t>頁</w:t>
    </w:r>
  </w:p>
  <w:p w:rsidR="004122A9" w:rsidRDefault="004122A9" w:rsidP="001E77D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60" w:rsidRDefault="009B3F60" w:rsidP="009B6FE8">
      <w:r>
        <w:separator/>
      </w:r>
    </w:p>
  </w:footnote>
  <w:footnote w:type="continuationSeparator" w:id="0">
    <w:p w:rsidR="009B3F60" w:rsidRDefault="009B3F60" w:rsidP="009B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jc w:val="center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4122A9" w:rsidRPr="00B24D16" w:rsidTr="00986BF4">
      <w:trPr>
        <w:cantSplit/>
        <w:trHeight w:val="652"/>
        <w:jc w:val="center"/>
      </w:trPr>
      <w:tc>
        <w:tcPr>
          <w:tcW w:w="13467" w:type="dxa"/>
          <w:gridSpan w:val="8"/>
          <w:vAlign w:val="center"/>
        </w:tcPr>
        <w:p w:rsidR="004122A9" w:rsidRPr="00B24D16" w:rsidRDefault="004122A9" w:rsidP="00A54AEB">
          <w:pPr>
            <w:jc w:val="center"/>
            <w:rPr>
              <w:rFonts w:ascii="標楷體" w:eastAsia="標楷體" w:hAnsi="標楷體"/>
              <w:b/>
              <w:sz w:val="38"/>
              <w:szCs w:val="38"/>
            </w:rPr>
          </w:pPr>
          <w:r w:rsidRPr="00B24D16">
            <w:rPr>
              <w:rFonts w:ascii="標楷體" w:eastAsia="標楷體" w:hAnsi="標楷體" w:hint="eastAsia"/>
              <w:b/>
              <w:sz w:val="38"/>
              <w:szCs w:val="38"/>
            </w:rPr>
            <w:t>桃園市立楊明國中</w:t>
          </w:r>
          <w:r>
            <w:rPr>
              <w:rFonts w:ascii="標楷體" w:eastAsia="標楷體" w:hAnsi="標楷體" w:hint="eastAsia"/>
              <w:b/>
              <w:sz w:val="38"/>
              <w:szCs w:val="38"/>
            </w:rPr>
            <w:t>112學年度第一</w:t>
          </w:r>
          <w:r w:rsidRPr="00B24D16">
            <w:rPr>
              <w:rFonts w:ascii="標楷體" w:eastAsia="標楷體" w:hAnsi="標楷體" w:hint="eastAsia"/>
              <w:b/>
              <w:sz w:val="38"/>
              <w:szCs w:val="38"/>
            </w:rPr>
            <w:t>學期</w:t>
          </w:r>
          <w:r w:rsidR="00A54AEB">
            <w:rPr>
              <w:rFonts w:ascii="標楷體" w:eastAsia="標楷體" w:hAnsi="標楷體" w:hint="eastAsia"/>
              <w:b/>
              <w:sz w:val="38"/>
              <w:szCs w:val="38"/>
            </w:rPr>
            <w:t>補考</w:t>
          </w:r>
          <w:r>
            <w:rPr>
              <w:rFonts w:ascii="標楷體" w:eastAsia="標楷體" w:hAnsi="標楷體" w:hint="eastAsia"/>
              <w:b/>
              <w:sz w:val="38"/>
              <w:szCs w:val="38"/>
            </w:rPr>
            <w:t>【八</w:t>
          </w:r>
          <w:r w:rsidRPr="00B24D16">
            <w:rPr>
              <w:rFonts w:ascii="標楷體" w:eastAsia="標楷體" w:hAnsi="標楷體" w:hint="eastAsia"/>
              <w:b/>
              <w:sz w:val="38"/>
              <w:szCs w:val="38"/>
            </w:rPr>
            <w:t>年級</w:t>
          </w:r>
          <w:r w:rsidR="009969EA">
            <w:rPr>
              <w:rFonts w:ascii="標楷體" w:eastAsia="標楷體" w:hAnsi="標楷體" w:hint="eastAsia"/>
              <w:b/>
              <w:sz w:val="38"/>
              <w:szCs w:val="38"/>
            </w:rPr>
            <w:t>地理科】題庫</w:t>
          </w:r>
        </w:p>
      </w:tc>
    </w:tr>
    <w:tr w:rsidR="004122A9" w:rsidRPr="00B24D16" w:rsidTr="00986BF4">
      <w:trPr>
        <w:trHeight w:val="652"/>
        <w:jc w:val="center"/>
      </w:trPr>
      <w:tc>
        <w:tcPr>
          <w:tcW w:w="1134" w:type="dxa"/>
          <w:vAlign w:val="center"/>
        </w:tcPr>
        <w:p w:rsidR="004122A9" w:rsidRPr="00B24D16" w:rsidRDefault="004122A9" w:rsidP="009B6FE8">
          <w:pPr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r w:rsidRPr="00B24D16">
            <w:rPr>
              <w:rFonts w:ascii="標楷體" w:eastAsia="標楷體" w:hAnsi="標楷體" w:hint="eastAsia"/>
              <w:b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:rsidR="004122A9" w:rsidRPr="00B24D16" w:rsidRDefault="004122A9" w:rsidP="009B6FE8">
          <w:pPr>
            <w:ind w:rightChars="98" w:right="235"/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r w:rsidRPr="00B24D16">
            <w:rPr>
              <w:rFonts w:ascii="標楷體" w:eastAsia="標楷體" w:hAnsi="標楷體" w:hint="eastAsia"/>
              <w:b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:rsidR="004122A9" w:rsidRPr="00B24D16" w:rsidRDefault="004122A9" w:rsidP="009B6FE8">
          <w:pPr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r w:rsidRPr="00B24D16">
            <w:rPr>
              <w:rFonts w:ascii="標楷體" w:eastAsia="標楷體" w:hAnsi="標楷體" w:hint="eastAsia"/>
              <w:b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:rsidR="004122A9" w:rsidRPr="00B24D16" w:rsidRDefault="004122A9" w:rsidP="009B6FE8">
          <w:pPr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:rsidR="004122A9" w:rsidRPr="00B24D16" w:rsidRDefault="004122A9" w:rsidP="009B6FE8">
          <w:pPr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r w:rsidRPr="00B24D16">
            <w:rPr>
              <w:rFonts w:ascii="標楷體" w:eastAsia="標楷體" w:hAnsi="標楷體" w:hint="eastAsia"/>
              <w:b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:rsidR="004122A9" w:rsidRPr="00B24D16" w:rsidRDefault="004122A9" w:rsidP="009B6FE8">
          <w:pPr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:rsidR="004122A9" w:rsidRPr="00B24D16" w:rsidRDefault="004122A9" w:rsidP="009B6FE8">
          <w:pPr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r w:rsidRPr="00B24D16">
            <w:rPr>
              <w:rFonts w:ascii="標楷體" w:eastAsia="標楷體" w:hAnsi="標楷體" w:hint="eastAsia"/>
              <w:b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:rsidR="004122A9" w:rsidRPr="00B24D16" w:rsidRDefault="004122A9" w:rsidP="009B6FE8">
          <w:pPr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</w:p>
      </w:tc>
    </w:tr>
  </w:tbl>
  <w:p w:rsidR="004122A9" w:rsidRDefault="004122A9" w:rsidP="00D345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C8528F6A"/>
    <w:name w:val="Numbered_51121941-c9ec-44f4-9e0b-91b5af1a5d48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112905D4"/>
    <w:multiLevelType w:val="hybridMultilevel"/>
    <w:tmpl w:val="DFE27A8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CE923BCC">
      <w:start w:val="1"/>
      <w:numFmt w:val="upperLetter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8434B7"/>
    <w:multiLevelType w:val="hybridMultilevel"/>
    <w:tmpl w:val="6F08DE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8ACD56C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2B81B84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CE786F"/>
    <w:multiLevelType w:val="hybridMultilevel"/>
    <w:tmpl w:val="01E2BE5A"/>
    <w:lvl w:ilvl="0" w:tplc="3D4017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80C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0A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0E3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4A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03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54B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00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401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A5CA4"/>
    <w:multiLevelType w:val="singleLevel"/>
    <w:tmpl w:val="AF7010AA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Times New Roman" w:hint="eastAsia"/>
        <w:b w:val="0"/>
        <w:i w:val="0"/>
        <w:strike w:val="0"/>
        <w:dstrike w:val="0"/>
        <w:color w:val="000000"/>
        <w:u w:val="none"/>
        <w:effect w:val="none"/>
      </w:rPr>
    </w:lvl>
  </w:abstractNum>
  <w:abstractNum w:abstractNumId="6" w15:restartNumberingAfterBreak="0">
    <w:nsid w:val="1EB965FB"/>
    <w:multiLevelType w:val="hybridMultilevel"/>
    <w:tmpl w:val="4F06F208"/>
    <w:lvl w:ilvl="0" w:tplc="AFE21F90">
      <w:start w:val="1"/>
      <w:numFmt w:val="upperLetter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20F805A2"/>
    <w:multiLevelType w:val="hybridMultilevel"/>
    <w:tmpl w:val="B9CC49EA"/>
    <w:lvl w:ilvl="0" w:tplc="16B46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1B1690"/>
    <w:multiLevelType w:val="hybridMultilevel"/>
    <w:tmpl w:val="1396A8E8"/>
    <w:lvl w:ilvl="0" w:tplc="44E6B30A">
      <w:start w:val="1"/>
      <w:numFmt w:val="decimal"/>
      <w:lvlText w:val="%1."/>
      <w:lvlJc w:val="left"/>
      <w:pPr>
        <w:ind w:left="72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CE5052A"/>
    <w:multiLevelType w:val="hybridMultilevel"/>
    <w:tmpl w:val="CB92366C"/>
    <w:lvl w:ilvl="0" w:tplc="50B21F5C">
      <w:start w:val="1"/>
      <w:numFmt w:val="decimalZero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A9245D"/>
    <w:multiLevelType w:val="hybridMultilevel"/>
    <w:tmpl w:val="3FC493BC"/>
    <w:lvl w:ilvl="0" w:tplc="43B4DEC8">
      <w:start w:val="1"/>
      <w:numFmt w:val="upperLetter"/>
      <w:lvlText w:val="(%1)"/>
      <w:lvlJc w:val="left"/>
      <w:pPr>
        <w:ind w:left="1361" w:hanging="370"/>
      </w:pPr>
      <w:rPr>
        <w:rFonts w:ascii="TimesNewRomanPSMT" w:hAnsi="TimesNewRomanPSMT" w:cs="TimesNewRomanPSMT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43C40309"/>
    <w:multiLevelType w:val="multilevel"/>
    <w:tmpl w:val="745A288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9C42838"/>
    <w:multiLevelType w:val="hybridMultilevel"/>
    <w:tmpl w:val="DDEAFE7C"/>
    <w:lvl w:ilvl="0" w:tplc="29B219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EB2F7C"/>
    <w:multiLevelType w:val="hybridMultilevel"/>
    <w:tmpl w:val="A0A66A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AB69118">
      <w:start w:val="1"/>
      <w:numFmt w:val="upperLetter"/>
      <w:lvlText w:val="(%3)"/>
      <w:lvlJc w:val="left"/>
      <w:pPr>
        <w:ind w:left="1680" w:hanging="720"/>
      </w:pPr>
      <w:rPr>
        <w:rFonts w:hint="default"/>
      </w:rPr>
    </w:lvl>
    <w:lvl w:ilvl="3" w:tplc="DD2680AE">
      <w:start w:val="1"/>
      <w:numFmt w:val="bullet"/>
      <w:lvlText w:val="◎"/>
      <w:lvlJc w:val="left"/>
      <w:pPr>
        <w:ind w:left="1800" w:hanging="360"/>
      </w:pPr>
      <w:rPr>
        <w:rFonts w:ascii="標楷體" w:eastAsia="標楷體" w:hAnsi="標楷體" w:cs="Arial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886AC9"/>
    <w:multiLevelType w:val="hybridMultilevel"/>
    <w:tmpl w:val="E6526E96"/>
    <w:lvl w:ilvl="0" w:tplc="CB1A45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7A5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6C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5C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6A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88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E3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A1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20F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B26C7E"/>
    <w:multiLevelType w:val="hybridMultilevel"/>
    <w:tmpl w:val="DFE27A8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CE923BCC">
      <w:start w:val="1"/>
      <w:numFmt w:val="upperLetter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C7677A"/>
    <w:multiLevelType w:val="hybridMultilevel"/>
    <w:tmpl w:val="0ED8C65C"/>
    <w:lvl w:ilvl="0" w:tplc="26980528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54D413A4"/>
    <w:multiLevelType w:val="multilevel"/>
    <w:tmpl w:val="C6CC3A54"/>
    <w:lvl w:ilvl="0">
      <w:start w:val="1"/>
      <w:numFmt w:val="decimal"/>
      <w:lvlRestart w:val="0"/>
      <w:suff w:val="space"/>
      <w:lvlText w:val="%1."/>
      <w:lvlJc w:val="right"/>
      <w:pPr>
        <w:ind w:left="737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578349D"/>
    <w:multiLevelType w:val="multilevel"/>
    <w:tmpl w:val="3168F4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3B56C2"/>
    <w:multiLevelType w:val="hybridMultilevel"/>
    <w:tmpl w:val="1B76C83C"/>
    <w:lvl w:ilvl="0" w:tplc="5F9C6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60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4ED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CA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F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9AA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E84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AC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EF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CD7650"/>
    <w:multiLevelType w:val="multilevel"/>
    <w:tmpl w:val="B9C07B5A"/>
    <w:name w:val="HanLin_List_Item_7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58F64A0"/>
    <w:multiLevelType w:val="singleLevel"/>
    <w:tmpl w:val="8C8095D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6680398"/>
    <w:multiLevelType w:val="hybridMultilevel"/>
    <w:tmpl w:val="09DCB780"/>
    <w:lvl w:ilvl="0" w:tplc="3418E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A69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26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5C8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2D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FA4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EC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CC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A55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254D34"/>
    <w:multiLevelType w:val="hybridMultilevel"/>
    <w:tmpl w:val="04EC4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9C6F120">
      <w:start w:val="1"/>
      <w:numFmt w:val="upperLetter"/>
      <w:lvlText w:val="(%2)"/>
      <w:lvlJc w:val="left"/>
      <w:pPr>
        <w:ind w:left="840" w:hanging="36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2A75D6"/>
    <w:multiLevelType w:val="multilevel"/>
    <w:tmpl w:val="B6FE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1F5F31"/>
    <w:multiLevelType w:val="multilevel"/>
    <w:tmpl w:val="F80EFDB6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77652756"/>
    <w:multiLevelType w:val="hybridMultilevel"/>
    <w:tmpl w:val="2A626C52"/>
    <w:lvl w:ilvl="0" w:tplc="ABFA2F9E">
      <w:start w:val="1"/>
      <w:numFmt w:val="upperLetter"/>
      <w:lvlText w:val="(%1)"/>
      <w:lvlJc w:val="left"/>
      <w:pPr>
        <w:ind w:left="360" w:hanging="360"/>
      </w:pPr>
      <w:rPr>
        <w:rFonts w:ascii="微軟正黑體" w:eastAsia="微軟正黑體" w:hAnsi="微軟正黑體" w:cs="Times New Roman" w:hint="default"/>
        <w:b/>
        <w:color w:val="333333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9D656C"/>
    <w:multiLevelType w:val="multilevel"/>
    <w:tmpl w:val="A60EDE70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color w:val="000000"/>
        <w:sz w:val="24"/>
        <w:u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B327521"/>
    <w:multiLevelType w:val="hybridMultilevel"/>
    <w:tmpl w:val="13B202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89863D0">
      <w:start w:val="1"/>
      <w:numFmt w:val="ideographTraditional"/>
      <w:lvlText w:val="(%2)"/>
      <w:lvlJc w:val="left"/>
      <w:pPr>
        <w:ind w:left="1200" w:hanging="720"/>
      </w:pPr>
      <w:rPr>
        <w:rFonts w:hint="eastAsia"/>
      </w:rPr>
    </w:lvl>
    <w:lvl w:ilvl="2" w:tplc="70DC0CEA">
      <w:start w:val="1"/>
      <w:numFmt w:val="upperLetter"/>
      <w:lvlText w:val="(%3)"/>
      <w:lvlJc w:val="left"/>
      <w:pPr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760BC4"/>
    <w:multiLevelType w:val="hybridMultilevel"/>
    <w:tmpl w:val="E34C72CC"/>
    <w:lvl w:ilvl="0" w:tplc="A0DA7498">
      <w:start w:val="1"/>
      <w:numFmt w:val="decimalZero"/>
      <w:lvlText w:val="%1."/>
      <w:lvlJc w:val="left"/>
      <w:pPr>
        <w:ind w:left="75" w:hanging="75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7"/>
  </w:num>
  <w:num w:numId="3">
    <w:abstractNumId w:val="23"/>
  </w:num>
  <w:num w:numId="4">
    <w:abstractNumId w:val="29"/>
  </w:num>
  <w:num w:numId="5">
    <w:abstractNumId w:val="24"/>
  </w:num>
  <w:num w:numId="6">
    <w:abstractNumId w:val="9"/>
  </w:num>
  <w:num w:numId="7">
    <w:abstractNumId w:val="17"/>
  </w:num>
  <w:num w:numId="8">
    <w:abstractNumId w:val="12"/>
  </w:num>
  <w:num w:numId="9">
    <w:abstractNumId w:val="20"/>
  </w:num>
  <w:num w:numId="10">
    <w:abstractNumId w:val="25"/>
  </w:num>
  <w:num w:numId="11">
    <w:abstractNumId w:val="10"/>
  </w:num>
  <w:num w:numId="12">
    <w:abstractNumId w:val="21"/>
  </w:num>
  <w:num w:numId="13">
    <w:abstractNumId w:val="14"/>
  </w:num>
  <w:num w:numId="14">
    <w:abstractNumId w:val="28"/>
  </w:num>
  <w:num w:numId="15">
    <w:abstractNumId w:val="3"/>
  </w:num>
  <w:num w:numId="16">
    <w:abstractNumId w:val="7"/>
  </w:num>
  <w:num w:numId="17">
    <w:abstractNumId w:val="16"/>
  </w:num>
  <w:num w:numId="18">
    <w:abstractNumId w:val="18"/>
  </w:num>
  <w:num w:numId="19">
    <w:abstractNumId w:val="6"/>
  </w:num>
  <w:num w:numId="20">
    <w:abstractNumId w:val="4"/>
  </w:num>
  <w:num w:numId="21">
    <w:abstractNumId w:val="8"/>
  </w:num>
  <w:num w:numId="22">
    <w:abstractNumId w:val="22"/>
  </w:num>
  <w:num w:numId="23">
    <w:abstractNumId w:val="26"/>
  </w:num>
  <w:num w:numId="24">
    <w:abstractNumId w:val="13"/>
  </w:num>
  <w:num w:numId="25">
    <w:abstractNumId w:val="19"/>
  </w:num>
  <w:num w:numId="26">
    <w:abstractNumId w:val="15"/>
  </w:num>
  <w:num w:numId="27">
    <w:abstractNumId w:val="2"/>
  </w:num>
  <w:num w:numId="28">
    <w:abstractNumId w:val="0"/>
  </w:num>
  <w:num w:numId="29">
    <w:abstractNumId w:val="1"/>
  </w:num>
  <w:num w:numId="3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E8"/>
    <w:rsid w:val="000039A9"/>
    <w:rsid w:val="000063D5"/>
    <w:rsid w:val="00006FCF"/>
    <w:rsid w:val="000131E2"/>
    <w:rsid w:val="0001618E"/>
    <w:rsid w:val="00021A12"/>
    <w:rsid w:val="000221F4"/>
    <w:rsid w:val="00024837"/>
    <w:rsid w:val="00030375"/>
    <w:rsid w:val="0003422C"/>
    <w:rsid w:val="00041AB8"/>
    <w:rsid w:val="0004267E"/>
    <w:rsid w:val="000524B9"/>
    <w:rsid w:val="0005310E"/>
    <w:rsid w:val="00054115"/>
    <w:rsid w:val="00054A19"/>
    <w:rsid w:val="0005752A"/>
    <w:rsid w:val="0006132F"/>
    <w:rsid w:val="000623FE"/>
    <w:rsid w:val="0006306D"/>
    <w:rsid w:val="0006582D"/>
    <w:rsid w:val="0006702A"/>
    <w:rsid w:val="000720C6"/>
    <w:rsid w:val="0007303D"/>
    <w:rsid w:val="00073667"/>
    <w:rsid w:val="00074ED2"/>
    <w:rsid w:val="000771B2"/>
    <w:rsid w:val="000813F1"/>
    <w:rsid w:val="00082803"/>
    <w:rsid w:val="0008659D"/>
    <w:rsid w:val="000868BA"/>
    <w:rsid w:val="00091319"/>
    <w:rsid w:val="00091F47"/>
    <w:rsid w:val="00092D64"/>
    <w:rsid w:val="000959C2"/>
    <w:rsid w:val="0009691D"/>
    <w:rsid w:val="000A209C"/>
    <w:rsid w:val="000A67BD"/>
    <w:rsid w:val="000A76EA"/>
    <w:rsid w:val="000A79B5"/>
    <w:rsid w:val="000A7D59"/>
    <w:rsid w:val="000B35D0"/>
    <w:rsid w:val="000C2D48"/>
    <w:rsid w:val="000C3BD2"/>
    <w:rsid w:val="000D3304"/>
    <w:rsid w:val="000D41AE"/>
    <w:rsid w:val="000D5654"/>
    <w:rsid w:val="000D58EE"/>
    <w:rsid w:val="000E0052"/>
    <w:rsid w:val="000E2BD9"/>
    <w:rsid w:val="000E7D3A"/>
    <w:rsid w:val="000F025B"/>
    <w:rsid w:val="000F78C7"/>
    <w:rsid w:val="001063A2"/>
    <w:rsid w:val="00110074"/>
    <w:rsid w:val="001105DE"/>
    <w:rsid w:val="00111B92"/>
    <w:rsid w:val="001153DC"/>
    <w:rsid w:val="0012288A"/>
    <w:rsid w:val="001235D9"/>
    <w:rsid w:val="0012463F"/>
    <w:rsid w:val="001253D5"/>
    <w:rsid w:val="001265A6"/>
    <w:rsid w:val="0012750A"/>
    <w:rsid w:val="00130A7F"/>
    <w:rsid w:val="00133FF2"/>
    <w:rsid w:val="0013505D"/>
    <w:rsid w:val="00135E1E"/>
    <w:rsid w:val="00152F69"/>
    <w:rsid w:val="00154585"/>
    <w:rsid w:val="001573EE"/>
    <w:rsid w:val="0015747B"/>
    <w:rsid w:val="00161777"/>
    <w:rsid w:val="001676FF"/>
    <w:rsid w:val="00175872"/>
    <w:rsid w:val="0017768E"/>
    <w:rsid w:val="00182252"/>
    <w:rsid w:val="00182335"/>
    <w:rsid w:val="001855B2"/>
    <w:rsid w:val="00186946"/>
    <w:rsid w:val="001A6D5E"/>
    <w:rsid w:val="001A7A54"/>
    <w:rsid w:val="001A7B0B"/>
    <w:rsid w:val="001B55A6"/>
    <w:rsid w:val="001C4733"/>
    <w:rsid w:val="001C4C65"/>
    <w:rsid w:val="001C5AC6"/>
    <w:rsid w:val="001C5EB0"/>
    <w:rsid w:val="001D1379"/>
    <w:rsid w:val="001D181D"/>
    <w:rsid w:val="001D20C5"/>
    <w:rsid w:val="001D224D"/>
    <w:rsid w:val="001D2F16"/>
    <w:rsid w:val="001D5A52"/>
    <w:rsid w:val="001D6DF2"/>
    <w:rsid w:val="001E1D94"/>
    <w:rsid w:val="001E2457"/>
    <w:rsid w:val="001E3DC8"/>
    <w:rsid w:val="001E5246"/>
    <w:rsid w:val="001E648F"/>
    <w:rsid w:val="001E77D6"/>
    <w:rsid w:val="002000F5"/>
    <w:rsid w:val="0020768B"/>
    <w:rsid w:val="00207BCB"/>
    <w:rsid w:val="00210641"/>
    <w:rsid w:val="00221D65"/>
    <w:rsid w:val="002264AF"/>
    <w:rsid w:val="002350B3"/>
    <w:rsid w:val="002362A3"/>
    <w:rsid w:val="002410BA"/>
    <w:rsid w:val="00245B4B"/>
    <w:rsid w:val="00246BF0"/>
    <w:rsid w:val="00260ACA"/>
    <w:rsid w:val="00260C6E"/>
    <w:rsid w:val="00270720"/>
    <w:rsid w:val="00270A64"/>
    <w:rsid w:val="0027337A"/>
    <w:rsid w:val="002768EE"/>
    <w:rsid w:val="00277CB5"/>
    <w:rsid w:val="00281EB0"/>
    <w:rsid w:val="002845D1"/>
    <w:rsid w:val="00284603"/>
    <w:rsid w:val="00285B2D"/>
    <w:rsid w:val="00292321"/>
    <w:rsid w:val="002925D5"/>
    <w:rsid w:val="00293AA0"/>
    <w:rsid w:val="00294391"/>
    <w:rsid w:val="002952FE"/>
    <w:rsid w:val="002A0200"/>
    <w:rsid w:val="002A24CB"/>
    <w:rsid w:val="002A465D"/>
    <w:rsid w:val="002A610B"/>
    <w:rsid w:val="002A730E"/>
    <w:rsid w:val="002B2CEF"/>
    <w:rsid w:val="002B34E4"/>
    <w:rsid w:val="002B4FB2"/>
    <w:rsid w:val="002B511A"/>
    <w:rsid w:val="002C3666"/>
    <w:rsid w:val="002C441D"/>
    <w:rsid w:val="002C665B"/>
    <w:rsid w:val="002C6A85"/>
    <w:rsid w:val="002C6BEF"/>
    <w:rsid w:val="002C758A"/>
    <w:rsid w:val="002C7C46"/>
    <w:rsid w:val="002D012F"/>
    <w:rsid w:val="002D1AEC"/>
    <w:rsid w:val="002D3E02"/>
    <w:rsid w:val="002D57D9"/>
    <w:rsid w:val="002E0F2B"/>
    <w:rsid w:val="002E3201"/>
    <w:rsid w:val="002E5308"/>
    <w:rsid w:val="002E5F25"/>
    <w:rsid w:val="002E6972"/>
    <w:rsid w:val="002F25DB"/>
    <w:rsid w:val="002F5DFA"/>
    <w:rsid w:val="002F6C97"/>
    <w:rsid w:val="002F6F16"/>
    <w:rsid w:val="003005E1"/>
    <w:rsid w:val="00301084"/>
    <w:rsid w:val="00302F7C"/>
    <w:rsid w:val="0030568A"/>
    <w:rsid w:val="00306BEB"/>
    <w:rsid w:val="00306FAA"/>
    <w:rsid w:val="00311873"/>
    <w:rsid w:val="00311CB2"/>
    <w:rsid w:val="003147F9"/>
    <w:rsid w:val="00315EF3"/>
    <w:rsid w:val="003205F6"/>
    <w:rsid w:val="00321700"/>
    <w:rsid w:val="00324389"/>
    <w:rsid w:val="003262D5"/>
    <w:rsid w:val="00327C47"/>
    <w:rsid w:val="00334D98"/>
    <w:rsid w:val="00335245"/>
    <w:rsid w:val="003405D7"/>
    <w:rsid w:val="00344A0D"/>
    <w:rsid w:val="00344CDC"/>
    <w:rsid w:val="0035178C"/>
    <w:rsid w:val="003555F7"/>
    <w:rsid w:val="00356C43"/>
    <w:rsid w:val="00366409"/>
    <w:rsid w:val="0036663C"/>
    <w:rsid w:val="00370AE5"/>
    <w:rsid w:val="003731C2"/>
    <w:rsid w:val="003801AF"/>
    <w:rsid w:val="00380417"/>
    <w:rsid w:val="0039136B"/>
    <w:rsid w:val="00392A3C"/>
    <w:rsid w:val="003937AD"/>
    <w:rsid w:val="00394D75"/>
    <w:rsid w:val="00394EE0"/>
    <w:rsid w:val="0039633F"/>
    <w:rsid w:val="003963A7"/>
    <w:rsid w:val="003A1570"/>
    <w:rsid w:val="003B0704"/>
    <w:rsid w:val="003B2946"/>
    <w:rsid w:val="003B3101"/>
    <w:rsid w:val="003C0512"/>
    <w:rsid w:val="003D1044"/>
    <w:rsid w:val="003D47CA"/>
    <w:rsid w:val="003D48DA"/>
    <w:rsid w:val="003D5116"/>
    <w:rsid w:val="003D5A11"/>
    <w:rsid w:val="003E29E7"/>
    <w:rsid w:val="003E5AC7"/>
    <w:rsid w:val="003F1F68"/>
    <w:rsid w:val="003F787F"/>
    <w:rsid w:val="00401F6F"/>
    <w:rsid w:val="00402D7F"/>
    <w:rsid w:val="0040326F"/>
    <w:rsid w:val="004038EE"/>
    <w:rsid w:val="00405B7C"/>
    <w:rsid w:val="004063EC"/>
    <w:rsid w:val="00410CEF"/>
    <w:rsid w:val="0041126C"/>
    <w:rsid w:val="0041169F"/>
    <w:rsid w:val="004122A9"/>
    <w:rsid w:val="0041243D"/>
    <w:rsid w:val="004137A2"/>
    <w:rsid w:val="00416839"/>
    <w:rsid w:val="004201CF"/>
    <w:rsid w:val="004204C3"/>
    <w:rsid w:val="00420B8D"/>
    <w:rsid w:val="004233C3"/>
    <w:rsid w:val="0042497B"/>
    <w:rsid w:val="004264DA"/>
    <w:rsid w:val="00431893"/>
    <w:rsid w:val="00433D70"/>
    <w:rsid w:val="00433EBA"/>
    <w:rsid w:val="00435759"/>
    <w:rsid w:val="00437CFB"/>
    <w:rsid w:val="004458CE"/>
    <w:rsid w:val="004474FA"/>
    <w:rsid w:val="00454631"/>
    <w:rsid w:val="00455A20"/>
    <w:rsid w:val="00462DFD"/>
    <w:rsid w:val="004671F8"/>
    <w:rsid w:val="00473337"/>
    <w:rsid w:val="00474702"/>
    <w:rsid w:val="00476D8B"/>
    <w:rsid w:val="00481EE8"/>
    <w:rsid w:val="00482767"/>
    <w:rsid w:val="004832DC"/>
    <w:rsid w:val="00490B41"/>
    <w:rsid w:val="00492D50"/>
    <w:rsid w:val="004942E0"/>
    <w:rsid w:val="004962EE"/>
    <w:rsid w:val="004963CD"/>
    <w:rsid w:val="004969BE"/>
    <w:rsid w:val="004A0B1E"/>
    <w:rsid w:val="004A32D2"/>
    <w:rsid w:val="004A4BE6"/>
    <w:rsid w:val="004A51EC"/>
    <w:rsid w:val="004A5DD8"/>
    <w:rsid w:val="004A69B1"/>
    <w:rsid w:val="004A7B73"/>
    <w:rsid w:val="004B0A4A"/>
    <w:rsid w:val="004B1C80"/>
    <w:rsid w:val="004B4EC2"/>
    <w:rsid w:val="004B524F"/>
    <w:rsid w:val="004B5635"/>
    <w:rsid w:val="004C038F"/>
    <w:rsid w:val="004C52C9"/>
    <w:rsid w:val="004C52D1"/>
    <w:rsid w:val="004C5342"/>
    <w:rsid w:val="004D4B2C"/>
    <w:rsid w:val="004D7113"/>
    <w:rsid w:val="004E36DF"/>
    <w:rsid w:val="004E6750"/>
    <w:rsid w:val="004F290E"/>
    <w:rsid w:val="005036F3"/>
    <w:rsid w:val="005173A9"/>
    <w:rsid w:val="00517B88"/>
    <w:rsid w:val="00520D63"/>
    <w:rsid w:val="005267DE"/>
    <w:rsid w:val="005301AD"/>
    <w:rsid w:val="00530367"/>
    <w:rsid w:val="005350DB"/>
    <w:rsid w:val="005373D4"/>
    <w:rsid w:val="00541842"/>
    <w:rsid w:val="005512E8"/>
    <w:rsid w:val="00553731"/>
    <w:rsid w:val="0055624B"/>
    <w:rsid w:val="0055730C"/>
    <w:rsid w:val="00557915"/>
    <w:rsid w:val="00560896"/>
    <w:rsid w:val="00565A5B"/>
    <w:rsid w:val="00566FBB"/>
    <w:rsid w:val="005806D6"/>
    <w:rsid w:val="00582013"/>
    <w:rsid w:val="005826D1"/>
    <w:rsid w:val="005920CC"/>
    <w:rsid w:val="005A26B1"/>
    <w:rsid w:val="005A5AFC"/>
    <w:rsid w:val="005B2517"/>
    <w:rsid w:val="005B3E8A"/>
    <w:rsid w:val="005C5643"/>
    <w:rsid w:val="005C5F54"/>
    <w:rsid w:val="005C6000"/>
    <w:rsid w:val="005D1883"/>
    <w:rsid w:val="005D4BAC"/>
    <w:rsid w:val="005D5D1F"/>
    <w:rsid w:val="005E2344"/>
    <w:rsid w:val="005E27DF"/>
    <w:rsid w:val="005E3741"/>
    <w:rsid w:val="005E3E55"/>
    <w:rsid w:val="005E62F4"/>
    <w:rsid w:val="005F0D22"/>
    <w:rsid w:val="005F623E"/>
    <w:rsid w:val="00600702"/>
    <w:rsid w:val="006015BB"/>
    <w:rsid w:val="00605920"/>
    <w:rsid w:val="00605C3F"/>
    <w:rsid w:val="0061060F"/>
    <w:rsid w:val="0061112B"/>
    <w:rsid w:val="00611824"/>
    <w:rsid w:val="00615774"/>
    <w:rsid w:val="006231F1"/>
    <w:rsid w:val="00626330"/>
    <w:rsid w:val="006326FC"/>
    <w:rsid w:val="00644669"/>
    <w:rsid w:val="00644F1F"/>
    <w:rsid w:val="00651080"/>
    <w:rsid w:val="0065147E"/>
    <w:rsid w:val="00652330"/>
    <w:rsid w:val="00652FF5"/>
    <w:rsid w:val="00654CAE"/>
    <w:rsid w:val="00655A73"/>
    <w:rsid w:val="006677C8"/>
    <w:rsid w:val="00670FBB"/>
    <w:rsid w:val="00672BEC"/>
    <w:rsid w:val="00672DD7"/>
    <w:rsid w:val="0067796C"/>
    <w:rsid w:val="006829A6"/>
    <w:rsid w:val="006935DB"/>
    <w:rsid w:val="006B3D2B"/>
    <w:rsid w:val="006B69D7"/>
    <w:rsid w:val="006C0B9C"/>
    <w:rsid w:val="006C6A62"/>
    <w:rsid w:val="006C6FC3"/>
    <w:rsid w:val="006C797A"/>
    <w:rsid w:val="006E0984"/>
    <w:rsid w:val="006E7168"/>
    <w:rsid w:val="006F2189"/>
    <w:rsid w:val="006F371A"/>
    <w:rsid w:val="006F4467"/>
    <w:rsid w:val="006F4C3D"/>
    <w:rsid w:val="006F5906"/>
    <w:rsid w:val="006F63FC"/>
    <w:rsid w:val="006F71A6"/>
    <w:rsid w:val="0070181C"/>
    <w:rsid w:val="0070276B"/>
    <w:rsid w:val="00711484"/>
    <w:rsid w:val="00711961"/>
    <w:rsid w:val="00713DDF"/>
    <w:rsid w:val="00715974"/>
    <w:rsid w:val="0072031D"/>
    <w:rsid w:val="00726608"/>
    <w:rsid w:val="007308D1"/>
    <w:rsid w:val="00733C0C"/>
    <w:rsid w:val="0073502D"/>
    <w:rsid w:val="00735BE7"/>
    <w:rsid w:val="00740F49"/>
    <w:rsid w:val="0075019C"/>
    <w:rsid w:val="007511C8"/>
    <w:rsid w:val="0075235C"/>
    <w:rsid w:val="007525BE"/>
    <w:rsid w:val="00753310"/>
    <w:rsid w:val="00754795"/>
    <w:rsid w:val="00754A3F"/>
    <w:rsid w:val="00763FAB"/>
    <w:rsid w:val="0076408F"/>
    <w:rsid w:val="0076525C"/>
    <w:rsid w:val="00766EDF"/>
    <w:rsid w:val="00771F6E"/>
    <w:rsid w:val="0077414E"/>
    <w:rsid w:val="00776A1A"/>
    <w:rsid w:val="007808DD"/>
    <w:rsid w:val="00782EB4"/>
    <w:rsid w:val="00784BD4"/>
    <w:rsid w:val="00791330"/>
    <w:rsid w:val="00793BB1"/>
    <w:rsid w:val="00795321"/>
    <w:rsid w:val="0079665A"/>
    <w:rsid w:val="007A3344"/>
    <w:rsid w:val="007A7D46"/>
    <w:rsid w:val="007B12BB"/>
    <w:rsid w:val="007C2AD8"/>
    <w:rsid w:val="007D14AA"/>
    <w:rsid w:val="007D2B4F"/>
    <w:rsid w:val="007D7349"/>
    <w:rsid w:val="007E20D9"/>
    <w:rsid w:val="007E32CF"/>
    <w:rsid w:val="007E3D2B"/>
    <w:rsid w:val="007F11AC"/>
    <w:rsid w:val="007F4B90"/>
    <w:rsid w:val="007F7D74"/>
    <w:rsid w:val="007F7F3B"/>
    <w:rsid w:val="00803668"/>
    <w:rsid w:val="00803AE0"/>
    <w:rsid w:val="008074D8"/>
    <w:rsid w:val="008105A7"/>
    <w:rsid w:val="0081523E"/>
    <w:rsid w:val="00817A7C"/>
    <w:rsid w:val="00817AF3"/>
    <w:rsid w:val="00820475"/>
    <w:rsid w:val="008215E2"/>
    <w:rsid w:val="008253A5"/>
    <w:rsid w:val="00832467"/>
    <w:rsid w:val="0083470A"/>
    <w:rsid w:val="00836AE0"/>
    <w:rsid w:val="0084429A"/>
    <w:rsid w:val="008479AB"/>
    <w:rsid w:val="008518FB"/>
    <w:rsid w:val="0085274B"/>
    <w:rsid w:val="008543D9"/>
    <w:rsid w:val="0085479D"/>
    <w:rsid w:val="00855F21"/>
    <w:rsid w:val="00860411"/>
    <w:rsid w:val="00863B6D"/>
    <w:rsid w:val="00865F17"/>
    <w:rsid w:val="00866262"/>
    <w:rsid w:val="00867199"/>
    <w:rsid w:val="0087614A"/>
    <w:rsid w:val="00882539"/>
    <w:rsid w:val="008835F0"/>
    <w:rsid w:val="00885C3B"/>
    <w:rsid w:val="0089175B"/>
    <w:rsid w:val="0089186D"/>
    <w:rsid w:val="00897A51"/>
    <w:rsid w:val="008A5981"/>
    <w:rsid w:val="008B7432"/>
    <w:rsid w:val="008B75AC"/>
    <w:rsid w:val="008D2231"/>
    <w:rsid w:val="008D6558"/>
    <w:rsid w:val="008D719F"/>
    <w:rsid w:val="008E28C1"/>
    <w:rsid w:val="008E3A73"/>
    <w:rsid w:val="008E5CBE"/>
    <w:rsid w:val="008E6036"/>
    <w:rsid w:val="008E6516"/>
    <w:rsid w:val="008F3112"/>
    <w:rsid w:val="008F6F22"/>
    <w:rsid w:val="008F75FD"/>
    <w:rsid w:val="008F7C4F"/>
    <w:rsid w:val="0090144C"/>
    <w:rsid w:val="00901F15"/>
    <w:rsid w:val="00902933"/>
    <w:rsid w:val="00906A7C"/>
    <w:rsid w:val="00907095"/>
    <w:rsid w:val="00911FAD"/>
    <w:rsid w:val="00916B8C"/>
    <w:rsid w:val="00924EB7"/>
    <w:rsid w:val="00924F1A"/>
    <w:rsid w:val="00931575"/>
    <w:rsid w:val="0093363F"/>
    <w:rsid w:val="00933EA7"/>
    <w:rsid w:val="00935CFE"/>
    <w:rsid w:val="009416E8"/>
    <w:rsid w:val="009423C4"/>
    <w:rsid w:val="009425FC"/>
    <w:rsid w:val="0094282C"/>
    <w:rsid w:val="00943C18"/>
    <w:rsid w:val="00944D35"/>
    <w:rsid w:val="00945911"/>
    <w:rsid w:val="00945A2F"/>
    <w:rsid w:val="0094759B"/>
    <w:rsid w:val="009608C4"/>
    <w:rsid w:val="00964C1A"/>
    <w:rsid w:val="00964EAA"/>
    <w:rsid w:val="00965FD8"/>
    <w:rsid w:val="00966F2A"/>
    <w:rsid w:val="00966F44"/>
    <w:rsid w:val="0097355F"/>
    <w:rsid w:val="0097554F"/>
    <w:rsid w:val="00977B23"/>
    <w:rsid w:val="00983CE3"/>
    <w:rsid w:val="00985794"/>
    <w:rsid w:val="00986BF4"/>
    <w:rsid w:val="0099101F"/>
    <w:rsid w:val="0099288C"/>
    <w:rsid w:val="00994F19"/>
    <w:rsid w:val="009969EA"/>
    <w:rsid w:val="009A0A0D"/>
    <w:rsid w:val="009A20C1"/>
    <w:rsid w:val="009A7B2A"/>
    <w:rsid w:val="009B1AA7"/>
    <w:rsid w:val="009B3F60"/>
    <w:rsid w:val="009B446C"/>
    <w:rsid w:val="009B6FE8"/>
    <w:rsid w:val="009C4E39"/>
    <w:rsid w:val="009C6A1B"/>
    <w:rsid w:val="009D0726"/>
    <w:rsid w:val="009D5773"/>
    <w:rsid w:val="009D6725"/>
    <w:rsid w:val="009F1149"/>
    <w:rsid w:val="009F2525"/>
    <w:rsid w:val="009F2E50"/>
    <w:rsid w:val="009F52C3"/>
    <w:rsid w:val="009F64AB"/>
    <w:rsid w:val="009F70C4"/>
    <w:rsid w:val="00A00586"/>
    <w:rsid w:val="00A00DB4"/>
    <w:rsid w:val="00A02B45"/>
    <w:rsid w:val="00A128A2"/>
    <w:rsid w:val="00A12BC4"/>
    <w:rsid w:val="00A13E4F"/>
    <w:rsid w:val="00A179E9"/>
    <w:rsid w:val="00A20D5A"/>
    <w:rsid w:val="00A21F2A"/>
    <w:rsid w:val="00A224C8"/>
    <w:rsid w:val="00A2263C"/>
    <w:rsid w:val="00A3015C"/>
    <w:rsid w:val="00A31A07"/>
    <w:rsid w:val="00A3288E"/>
    <w:rsid w:val="00A32993"/>
    <w:rsid w:val="00A3312F"/>
    <w:rsid w:val="00A37E39"/>
    <w:rsid w:val="00A45565"/>
    <w:rsid w:val="00A469D3"/>
    <w:rsid w:val="00A46E21"/>
    <w:rsid w:val="00A477AB"/>
    <w:rsid w:val="00A54AEB"/>
    <w:rsid w:val="00A56CFB"/>
    <w:rsid w:val="00A627A3"/>
    <w:rsid w:val="00A72B54"/>
    <w:rsid w:val="00A73E11"/>
    <w:rsid w:val="00A757F3"/>
    <w:rsid w:val="00A809C5"/>
    <w:rsid w:val="00A87786"/>
    <w:rsid w:val="00A94812"/>
    <w:rsid w:val="00A94D07"/>
    <w:rsid w:val="00A977A3"/>
    <w:rsid w:val="00AA1CB8"/>
    <w:rsid w:val="00AA23E5"/>
    <w:rsid w:val="00AA3512"/>
    <w:rsid w:val="00AA3536"/>
    <w:rsid w:val="00AA6681"/>
    <w:rsid w:val="00AB6272"/>
    <w:rsid w:val="00AC17C4"/>
    <w:rsid w:val="00AC4619"/>
    <w:rsid w:val="00AC57B9"/>
    <w:rsid w:val="00AC6556"/>
    <w:rsid w:val="00AC737C"/>
    <w:rsid w:val="00AD1F3C"/>
    <w:rsid w:val="00AD2282"/>
    <w:rsid w:val="00AD3EE0"/>
    <w:rsid w:val="00AE1C25"/>
    <w:rsid w:val="00AF654A"/>
    <w:rsid w:val="00B004AA"/>
    <w:rsid w:val="00B00653"/>
    <w:rsid w:val="00B0086A"/>
    <w:rsid w:val="00B02034"/>
    <w:rsid w:val="00B03B4E"/>
    <w:rsid w:val="00B064A0"/>
    <w:rsid w:val="00B16CF3"/>
    <w:rsid w:val="00B20D05"/>
    <w:rsid w:val="00B211E7"/>
    <w:rsid w:val="00B24223"/>
    <w:rsid w:val="00B24D16"/>
    <w:rsid w:val="00B27DA0"/>
    <w:rsid w:val="00B27E31"/>
    <w:rsid w:val="00B324C8"/>
    <w:rsid w:val="00B34442"/>
    <w:rsid w:val="00B362B2"/>
    <w:rsid w:val="00B4395A"/>
    <w:rsid w:val="00B47AE6"/>
    <w:rsid w:val="00B51391"/>
    <w:rsid w:val="00B5647A"/>
    <w:rsid w:val="00B62BAF"/>
    <w:rsid w:val="00B67BEC"/>
    <w:rsid w:val="00B744C5"/>
    <w:rsid w:val="00B76F71"/>
    <w:rsid w:val="00B82832"/>
    <w:rsid w:val="00B83F47"/>
    <w:rsid w:val="00B933E8"/>
    <w:rsid w:val="00B97B25"/>
    <w:rsid w:val="00BA317E"/>
    <w:rsid w:val="00BA3621"/>
    <w:rsid w:val="00BB0FCC"/>
    <w:rsid w:val="00BB7938"/>
    <w:rsid w:val="00BB7BAF"/>
    <w:rsid w:val="00BC0AC8"/>
    <w:rsid w:val="00BC0EB2"/>
    <w:rsid w:val="00BC1224"/>
    <w:rsid w:val="00BC1999"/>
    <w:rsid w:val="00BC2500"/>
    <w:rsid w:val="00BC3C0A"/>
    <w:rsid w:val="00BC5A1F"/>
    <w:rsid w:val="00BC6D50"/>
    <w:rsid w:val="00BD16A9"/>
    <w:rsid w:val="00BD407C"/>
    <w:rsid w:val="00BD4B24"/>
    <w:rsid w:val="00BD6094"/>
    <w:rsid w:val="00BD6634"/>
    <w:rsid w:val="00BE0EAA"/>
    <w:rsid w:val="00BE7DB5"/>
    <w:rsid w:val="00BF0068"/>
    <w:rsid w:val="00BF018C"/>
    <w:rsid w:val="00BF3023"/>
    <w:rsid w:val="00BF3937"/>
    <w:rsid w:val="00BF6B18"/>
    <w:rsid w:val="00BF6C0A"/>
    <w:rsid w:val="00C01653"/>
    <w:rsid w:val="00C04059"/>
    <w:rsid w:val="00C04421"/>
    <w:rsid w:val="00C12186"/>
    <w:rsid w:val="00C12676"/>
    <w:rsid w:val="00C13111"/>
    <w:rsid w:val="00C26C40"/>
    <w:rsid w:val="00C31CDA"/>
    <w:rsid w:val="00C32629"/>
    <w:rsid w:val="00C326CB"/>
    <w:rsid w:val="00C43F5D"/>
    <w:rsid w:val="00C45DDD"/>
    <w:rsid w:val="00C46583"/>
    <w:rsid w:val="00C544D4"/>
    <w:rsid w:val="00C609A9"/>
    <w:rsid w:val="00C61DEC"/>
    <w:rsid w:val="00C7542B"/>
    <w:rsid w:val="00C80863"/>
    <w:rsid w:val="00C90817"/>
    <w:rsid w:val="00CB24C3"/>
    <w:rsid w:val="00CB534E"/>
    <w:rsid w:val="00CB5442"/>
    <w:rsid w:val="00CB693C"/>
    <w:rsid w:val="00CB6947"/>
    <w:rsid w:val="00CC0FBC"/>
    <w:rsid w:val="00CC4C9F"/>
    <w:rsid w:val="00CC5F29"/>
    <w:rsid w:val="00CC6964"/>
    <w:rsid w:val="00CC717C"/>
    <w:rsid w:val="00CD21A6"/>
    <w:rsid w:val="00CD3858"/>
    <w:rsid w:val="00CD5E7F"/>
    <w:rsid w:val="00CD79C5"/>
    <w:rsid w:val="00CE12B2"/>
    <w:rsid w:val="00CE28EA"/>
    <w:rsid w:val="00CE2DD0"/>
    <w:rsid w:val="00CE3BD8"/>
    <w:rsid w:val="00CE489F"/>
    <w:rsid w:val="00CF56F6"/>
    <w:rsid w:val="00CF65BE"/>
    <w:rsid w:val="00CF7D5E"/>
    <w:rsid w:val="00D00AFB"/>
    <w:rsid w:val="00D0194F"/>
    <w:rsid w:val="00D0319B"/>
    <w:rsid w:val="00D112AF"/>
    <w:rsid w:val="00D13C96"/>
    <w:rsid w:val="00D17B38"/>
    <w:rsid w:val="00D22C82"/>
    <w:rsid w:val="00D2316C"/>
    <w:rsid w:val="00D30238"/>
    <w:rsid w:val="00D34579"/>
    <w:rsid w:val="00D350EF"/>
    <w:rsid w:val="00D35B70"/>
    <w:rsid w:val="00D36024"/>
    <w:rsid w:val="00D43250"/>
    <w:rsid w:val="00D45C09"/>
    <w:rsid w:val="00D520ED"/>
    <w:rsid w:val="00D57DEC"/>
    <w:rsid w:val="00D6121D"/>
    <w:rsid w:val="00D6275E"/>
    <w:rsid w:val="00D643BB"/>
    <w:rsid w:val="00D6555C"/>
    <w:rsid w:val="00D662CA"/>
    <w:rsid w:val="00D67BD6"/>
    <w:rsid w:val="00D705E5"/>
    <w:rsid w:val="00D73375"/>
    <w:rsid w:val="00D759E3"/>
    <w:rsid w:val="00D8122B"/>
    <w:rsid w:val="00D859BE"/>
    <w:rsid w:val="00D87E88"/>
    <w:rsid w:val="00D91A7C"/>
    <w:rsid w:val="00D948E1"/>
    <w:rsid w:val="00D95241"/>
    <w:rsid w:val="00DA1140"/>
    <w:rsid w:val="00DA1F60"/>
    <w:rsid w:val="00DA3CB4"/>
    <w:rsid w:val="00DA6D85"/>
    <w:rsid w:val="00DB0F0D"/>
    <w:rsid w:val="00DB15F4"/>
    <w:rsid w:val="00DB3126"/>
    <w:rsid w:val="00DC597B"/>
    <w:rsid w:val="00DC72EE"/>
    <w:rsid w:val="00DD174A"/>
    <w:rsid w:val="00DD76C3"/>
    <w:rsid w:val="00DE14CE"/>
    <w:rsid w:val="00DE5028"/>
    <w:rsid w:val="00DE5212"/>
    <w:rsid w:val="00DE6B90"/>
    <w:rsid w:val="00DE7300"/>
    <w:rsid w:val="00DF161F"/>
    <w:rsid w:val="00DF5554"/>
    <w:rsid w:val="00DF647C"/>
    <w:rsid w:val="00E00986"/>
    <w:rsid w:val="00E018EE"/>
    <w:rsid w:val="00E01E28"/>
    <w:rsid w:val="00E038FD"/>
    <w:rsid w:val="00E2149F"/>
    <w:rsid w:val="00E33D07"/>
    <w:rsid w:val="00E42A45"/>
    <w:rsid w:val="00E447D4"/>
    <w:rsid w:val="00E47B78"/>
    <w:rsid w:val="00E51789"/>
    <w:rsid w:val="00E54355"/>
    <w:rsid w:val="00E54E8D"/>
    <w:rsid w:val="00E574AC"/>
    <w:rsid w:val="00E57F07"/>
    <w:rsid w:val="00E71B02"/>
    <w:rsid w:val="00E743B9"/>
    <w:rsid w:val="00E74D6A"/>
    <w:rsid w:val="00E779A2"/>
    <w:rsid w:val="00E8090D"/>
    <w:rsid w:val="00E8114D"/>
    <w:rsid w:val="00E82FED"/>
    <w:rsid w:val="00E834A4"/>
    <w:rsid w:val="00E903C4"/>
    <w:rsid w:val="00E97063"/>
    <w:rsid w:val="00E97227"/>
    <w:rsid w:val="00EA2D51"/>
    <w:rsid w:val="00EA36DF"/>
    <w:rsid w:val="00EA436F"/>
    <w:rsid w:val="00EA4CA8"/>
    <w:rsid w:val="00EA5BD2"/>
    <w:rsid w:val="00EB0219"/>
    <w:rsid w:val="00EB0C35"/>
    <w:rsid w:val="00EB60E7"/>
    <w:rsid w:val="00EB7569"/>
    <w:rsid w:val="00EC009E"/>
    <w:rsid w:val="00EC12EB"/>
    <w:rsid w:val="00EC216B"/>
    <w:rsid w:val="00EC2248"/>
    <w:rsid w:val="00EC4DEE"/>
    <w:rsid w:val="00EC7B3D"/>
    <w:rsid w:val="00ED100F"/>
    <w:rsid w:val="00ED139A"/>
    <w:rsid w:val="00ED2356"/>
    <w:rsid w:val="00ED4AEE"/>
    <w:rsid w:val="00EE4912"/>
    <w:rsid w:val="00EF0471"/>
    <w:rsid w:val="00EF0AAC"/>
    <w:rsid w:val="00EF2745"/>
    <w:rsid w:val="00EF3DE1"/>
    <w:rsid w:val="00EF4EBD"/>
    <w:rsid w:val="00F063C3"/>
    <w:rsid w:val="00F13299"/>
    <w:rsid w:val="00F13F82"/>
    <w:rsid w:val="00F206F0"/>
    <w:rsid w:val="00F2376C"/>
    <w:rsid w:val="00F3096D"/>
    <w:rsid w:val="00F32B07"/>
    <w:rsid w:val="00F344E5"/>
    <w:rsid w:val="00F41162"/>
    <w:rsid w:val="00F416F2"/>
    <w:rsid w:val="00F43ABB"/>
    <w:rsid w:val="00F603A6"/>
    <w:rsid w:val="00F605A1"/>
    <w:rsid w:val="00F610B2"/>
    <w:rsid w:val="00F6423B"/>
    <w:rsid w:val="00F64ADF"/>
    <w:rsid w:val="00F64E2A"/>
    <w:rsid w:val="00F66422"/>
    <w:rsid w:val="00F71DDD"/>
    <w:rsid w:val="00F729FE"/>
    <w:rsid w:val="00F76CC9"/>
    <w:rsid w:val="00F8029A"/>
    <w:rsid w:val="00F80901"/>
    <w:rsid w:val="00F817BE"/>
    <w:rsid w:val="00F90EFB"/>
    <w:rsid w:val="00F926E2"/>
    <w:rsid w:val="00F93291"/>
    <w:rsid w:val="00F97129"/>
    <w:rsid w:val="00FA2A1A"/>
    <w:rsid w:val="00FA368E"/>
    <w:rsid w:val="00FA4AD0"/>
    <w:rsid w:val="00FA5F43"/>
    <w:rsid w:val="00FB162A"/>
    <w:rsid w:val="00FB781B"/>
    <w:rsid w:val="00FD0BDC"/>
    <w:rsid w:val="00FD2A95"/>
    <w:rsid w:val="00FD5183"/>
    <w:rsid w:val="00FD684D"/>
    <w:rsid w:val="00FE00BE"/>
    <w:rsid w:val="00FE0DE1"/>
    <w:rsid w:val="00FE7CAC"/>
    <w:rsid w:val="00FF162F"/>
    <w:rsid w:val="00FF4F3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5DBB404-5537-48ED-9F63-82C8BC47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E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4C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9B6FE8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9B6FE8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B6FE8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9B6FE8"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9B6FE8"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9B6FE8"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9B6FE8"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9B6FE8"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9B6FE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link w:val="3"/>
    <w:rsid w:val="009B6FE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link w:val="4"/>
    <w:rsid w:val="009B6FE8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link w:val="5"/>
    <w:rsid w:val="009B6FE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link w:val="6"/>
    <w:rsid w:val="009B6FE8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rsid w:val="009B6FE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link w:val="8"/>
    <w:rsid w:val="009B6FE8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9B6FE8"/>
    <w:rPr>
      <w:rFonts w:ascii="Arial" w:eastAsia="新細明體" w:hAnsi="Arial" w:cs="Times New Roman"/>
      <w:sz w:val="36"/>
      <w:szCs w:val="36"/>
    </w:rPr>
  </w:style>
  <w:style w:type="paragraph" w:customStyle="1" w:styleId="a3">
    <w:name w:val="國中題目"/>
    <w:basedOn w:val="a"/>
    <w:link w:val="a4"/>
    <w:rsid w:val="009B6FE8"/>
    <w:pPr>
      <w:adjustRightInd w:val="0"/>
      <w:snapToGrid w:val="0"/>
    </w:pPr>
    <w:rPr>
      <w:kern w:val="0"/>
    </w:rPr>
  </w:style>
  <w:style w:type="paragraph" w:styleId="a5">
    <w:name w:val="header"/>
    <w:basedOn w:val="a"/>
    <w:link w:val="a6"/>
    <w:unhideWhenUsed/>
    <w:rsid w:val="009B6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B6FE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6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B6FE8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壹"/>
    <w:basedOn w:val="a"/>
    <w:link w:val="aa"/>
    <w:rsid w:val="00D22C82"/>
    <w:pPr>
      <w:snapToGrid w:val="0"/>
      <w:spacing w:beforeLines="50" w:afterLines="10" w:line="360" w:lineRule="atLeast"/>
    </w:pPr>
    <w:rPr>
      <w:rFonts w:ascii="Arial" w:eastAsia="微軟正黑體" w:hAnsi="Arial"/>
      <w:b/>
      <w:sz w:val="26"/>
      <w:szCs w:val="26"/>
    </w:rPr>
  </w:style>
  <w:style w:type="character" w:customStyle="1" w:styleId="aa">
    <w:name w:val="壹 字元"/>
    <w:link w:val="a9"/>
    <w:rsid w:val="00D22C82"/>
    <w:rPr>
      <w:rFonts w:ascii="Arial" w:eastAsia="微軟正黑體" w:hAnsi="Arial"/>
      <w:b/>
      <w:kern w:val="2"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D22C82"/>
    <w:pPr>
      <w:snapToGrid w:val="0"/>
      <w:spacing w:line="360" w:lineRule="atLeast"/>
      <w:ind w:left="170" w:hangingChars="170" w:hanging="170"/>
      <w:jc w:val="both"/>
    </w:pPr>
    <w:rPr>
      <w:rFonts w:eastAsia="標楷體"/>
    </w:rPr>
  </w:style>
  <w:style w:type="character" w:customStyle="1" w:styleId="ac">
    <w:name w:val="本文 字元"/>
    <w:link w:val="ab"/>
    <w:uiPriority w:val="99"/>
    <w:rsid w:val="00D22C82"/>
    <w:rPr>
      <w:rFonts w:ascii="Times New Roman" w:eastAsia="標楷體" w:hAnsi="Times New Roman"/>
      <w:kern w:val="2"/>
      <w:sz w:val="24"/>
      <w:szCs w:val="24"/>
    </w:rPr>
  </w:style>
  <w:style w:type="paragraph" w:customStyle="1" w:styleId="Ad">
    <w:name w:val="A"/>
    <w:basedOn w:val="ab"/>
    <w:link w:val="Ae"/>
    <w:rsid w:val="00D22C82"/>
    <w:pPr>
      <w:tabs>
        <w:tab w:val="left" w:pos="2820"/>
        <w:tab w:val="left" w:pos="5280"/>
        <w:tab w:val="left" w:pos="7740"/>
      </w:tabs>
      <w:spacing w:afterLines="100"/>
      <w:ind w:leftChars="155" w:left="155" w:firstLineChars="0" w:firstLine="0"/>
    </w:pPr>
    <w:rPr>
      <w:rFonts w:eastAsia="文鼎中明"/>
      <w:sz w:val="22"/>
    </w:rPr>
  </w:style>
  <w:style w:type="character" w:customStyle="1" w:styleId="Ae">
    <w:name w:val="A 字元"/>
    <w:link w:val="Ad"/>
    <w:rsid w:val="00D22C82"/>
    <w:rPr>
      <w:rFonts w:ascii="Times New Roman" w:eastAsia="文鼎中明" w:hAnsi="Times New Roman"/>
      <w:kern w:val="2"/>
      <w:sz w:val="22"/>
      <w:szCs w:val="24"/>
    </w:rPr>
  </w:style>
  <w:style w:type="character" w:styleId="af">
    <w:name w:val="Emphasis"/>
    <w:uiPriority w:val="20"/>
    <w:qFormat/>
    <w:rsid w:val="00110074"/>
    <w:rPr>
      <w:i/>
      <w:iCs/>
    </w:rPr>
  </w:style>
  <w:style w:type="paragraph" w:styleId="af0">
    <w:name w:val="List Paragraph"/>
    <w:basedOn w:val="a"/>
    <w:uiPriority w:val="34"/>
    <w:qFormat/>
    <w:rsid w:val="008518FB"/>
    <w:pPr>
      <w:ind w:leftChars="200" w:left="480"/>
    </w:pPr>
    <w:rPr>
      <w:rFonts w:ascii="Calibri" w:hAnsi="Calibri"/>
      <w:szCs w:val="22"/>
    </w:rPr>
  </w:style>
  <w:style w:type="character" w:customStyle="1" w:styleId="a4">
    <w:name w:val="國中題目 字元"/>
    <w:link w:val="a3"/>
    <w:rsid w:val="004204C3"/>
    <w:rPr>
      <w:rFonts w:ascii="Times New Roman" w:hAnsi="Times New Roman"/>
      <w:sz w:val="24"/>
      <w:szCs w:val="24"/>
    </w:rPr>
  </w:style>
  <w:style w:type="character" w:styleId="af1">
    <w:name w:val="annotation reference"/>
    <w:uiPriority w:val="99"/>
    <w:semiHidden/>
    <w:unhideWhenUsed/>
    <w:rsid w:val="00F76CC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76CC9"/>
  </w:style>
  <w:style w:type="character" w:customStyle="1" w:styleId="af3">
    <w:name w:val="註解文字 字元"/>
    <w:link w:val="af2"/>
    <w:uiPriority w:val="99"/>
    <w:semiHidden/>
    <w:rsid w:val="00F76CC9"/>
    <w:rPr>
      <w:rFonts w:ascii="Times New Roman" w:hAnsi="Times New Roman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76CC9"/>
    <w:rPr>
      <w:b/>
      <w:bCs/>
    </w:rPr>
  </w:style>
  <w:style w:type="character" w:customStyle="1" w:styleId="af5">
    <w:name w:val="註解主旨 字元"/>
    <w:link w:val="af4"/>
    <w:uiPriority w:val="99"/>
    <w:semiHidden/>
    <w:rsid w:val="00F76CC9"/>
    <w:rPr>
      <w:rFonts w:ascii="Times New Roman" w:hAnsi="Times New Roman"/>
      <w:b/>
      <w:bCs/>
      <w:kern w:val="2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F76CC9"/>
    <w:rPr>
      <w:rFonts w:ascii="Calibri Light" w:hAnsi="Calibri Light"/>
      <w:sz w:val="18"/>
      <w:szCs w:val="18"/>
    </w:rPr>
  </w:style>
  <w:style w:type="character" w:customStyle="1" w:styleId="af7">
    <w:name w:val="註解方塊文字 字元"/>
    <w:link w:val="af6"/>
    <w:uiPriority w:val="99"/>
    <w:semiHidden/>
    <w:rsid w:val="00F76CC9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my">
    <w:name w:val="my國中題目"/>
    <w:rsid w:val="005A5AFC"/>
    <w:rPr>
      <w:rFonts w:ascii="Times New Roman" w:eastAsia="新細明體" w:hAnsi="Times New Roman" w:cs="Times New Roman"/>
      <w:b w:val="0"/>
      <w:i w:val="0"/>
      <w:snapToGrid w:val="0"/>
      <w:color w:val="000000"/>
      <w:w w:val="100"/>
      <w:kern w:val="0"/>
      <w:sz w:val="24"/>
      <w:u w:val="none"/>
    </w:rPr>
  </w:style>
  <w:style w:type="paragraph" w:styleId="Web">
    <w:name w:val="Normal (Web)"/>
    <w:basedOn w:val="a"/>
    <w:uiPriority w:val="99"/>
    <w:unhideWhenUsed/>
    <w:rsid w:val="00B24D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A4556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02-71">
    <w:name w:val="02-71選擇題"/>
    <w:basedOn w:val="a"/>
    <w:rsid w:val="00F93291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table" w:styleId="af8">
    <w:name w:val="Table Grid"/>
    <w:basedOn w:val="a1"/>
    <w:uiPriority w:val="39"/>
    <w:rsid w:val="00D859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9">
    <w:name w:val="選擇題"/>
    <w:basedOn w:val="a"/>
    <w:rsid w:val="002E5F25"/>
    <w:pPr>
      <w:tabs>
        <w:tab w:val="left" w:pos="960"/>
      </w:tabs>
      <w:spacing w:line="332" w:lineRule="exact"/>
      <w:ind w:left="400" w:hangingChars="400" w:hanging="400"/>
      <w:jc w:val="both"/>
    </w:pPr>
    <w:rPr>
      <w:rFonts w:cs="新細明體"/>
      <w:szCs w:val="20"/>
    </w:rPr>
  </w:style>
  <w:style w:type="character" w:styleId="afa">
    <w:name w:val="Hyperlink"/>
    <w:basedOn w:val="a0"/>
    <w:uiPriority w:val="99"/>
    <w:semiHidden/>
    <w:unhideWhenUsed/>
    <w:rsid w:val="00F64E2A"/>
    <w:rPr>
      <w:color w:val="0000FF"/>
      <w:u w:val="single"/>
    </w:rPr>
  </w:style>
  <w:style w:type="character" w:customStyle="1" w:styleId="A20">
    <w:name w:val="A20"/>
    <w:uiPriority w:val="99"/>
    <w:rsid w:val="00D36024"/>
    <w:rPr>
      <w:rFonts w:cs="華康細圓體U.."/>
      <w:color w:val="000000"/>
      <w:sz w:val="22"/>
      <w:szCs w:val="22"/>
      <w:u w:val="single"/>
    </w:rPr>
  </w:style>
  <w:style w:type="character" w:customStyle="1" w:styleId="afb">
    <w:name w:val="下線"/>
    <w:rsid w:val="007E20D9"/>
    <w:rPr>
      <w:rFonts w:eastAsia="新細明體"/>
      <w:u w:val="single"/>
    </w:rPr>
  </w:style>
  <w:style w:type="paragraph" w:customStyle="1" w:styleId="EasyGgo16Q">
    <w:name w:val="評量Easy Ggo(16Q)"/>
    <w:basedOn w:val="a"/>
    <w:rsid w:val="007E20D9"/>
    <w:pPr>
      <w:adjustRightInd w:val="0"/>
      <w:spacing w:line="360" w:lineRule="exact"/>
      <w:jc w:val="both"/>
    </w:pPr>
    <w:rPr>
      <w:color w:val="595757"/>
      <w:sz w:val="23"/>
      <w:szCs w:val="23"/>
      <w:lang w:val="zh-TW"/>
    </w:rPr>
  </w:style>
  <w:style w:type="character" w:customStyle="1" w:styleId="A14">
    <w:name w:val="A14"/>
    <w:uiPriority w:val="99"/>
    <w:rsid w:val="0083470A"/>
    <w:rPr>
      <w:rFonts w:cs="華康細圓體"/>
      <w:color w:val="000000"/>
      <w:sz w:val="21"/>
      <w:szCs w:val="21"/>
      <w:u w:val="single"/>
    </w:rPr>
  </w:style>
  <w:style w:type="character" w:customStyle="1" w:styleId="A60">
    <w:name w:val="A6"/>
    <w:uiPriority w:val="99"/>
    <w:rsid w:val="00B064A0"/>
    <w:rPr>
      <w:rFonts w:cs="華康明體惜.."/>
      <w:color w:val="000000"/>
      <w:sz w:val="25"/>
      <w:szCs w:val="25"/>
      <w:u w:val="single"/>
    </w:rPr>
  </w:style>
  <w:style w:type="paragraph" w:customStyle="1" w:styleId="105-">
    <w:name w:val="*105-選擇題"/>
    <w:basedOn w:val="a"/>
    <w:qFormat/>
    <w:rsid w:val="00BB0FCC"/>
    <w:pPr>
      <w:tabs>
        <w:tab w:val="right" w:pos="854"/>
      </w:tabs>
      <w:adjustRightInd w:val="0"/>
      <w:snapToGrid w:val="0"/>
      <w:spacing w:line="400" w:lineRule="atLeast"/>
      <w:ind w:left="344" w:hangingChars="344" w:hanging="344"/>
      <w:jc w:val="both"/>
    </w:pPr>
    <w:rPr>
      <w:rFonts w:eastAsia="標楷體"/>
      <w:snapToGrid w:val="0"/>
      <w:color w:val="000000"/>
      <w:kern w:val="0"/>
      <w:sz w:val="26"/>
      <w:szCs w:val="26"/>
    </w:rPr>
  </w:style>
  <w:style w:type="paragraph" w:customStyle="1" w:styleId="02-">
    <w:name w:val="02-選擇題"/>
    <w:basedOn w:val="a"/>
    <w:rsid w:val="00AD3EE0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012">
    <w:name w:val="012 圖說▲"/>
    <w:rsid w:val="00AD3EE0"/>
    <w:pPr>
      <w:adjustRightInd w:val="0"/>
      <w:snapToGrid w:val="0"/>
      <w:spacing w:line="360" w:lineRule="atLeast"/>
      <w:ind w:left="100" w:hangingChars="100" w:hanging="100"/>
      <w:jc w:val="both"/>
    </w:pPr>
    <w:rPr>
      <w:rFonts w:ascii="Times New Roman" w:hAnsi="Times New Roman"/>
      <w:sz w:val="24"/>
    </w:rPr>
  </w:style>
  <w:style w:type="paragraph" w:customStyle="1" w:styleId="020">
    <w:name w:val="020內文"/>
    <w:basedOn w:val="a"/>
    <w:link w:val="0201"/>
    <w:rsid w:val="0012288A"/>
    <w:pPr>
      <w:ind w:firstLineChars="200" w:firstLine="480"/>
      <w:jc w:val="both"/>
    </w:pPr>
  </w:style>
  <w:style w:type="character" w:customStyle="1" w:styleId="0201">
    <w:name w:val="020內文 字元1"/>
    <w:link w:val="020"/>
    <w:rsid w:val="0012288A"/>
    <w:rPr>
      <w:rFonts w:ascii="Times New Roman" w:hAnsi="Times New Roman"/>
      <w:kern w:val="2"/>
      <w:sz w:val="24"/>
      <w:szCs w:val="24"/>
    </w:rPr>
  </w:style>
  <w:style w:type="paragraph" w:customStyle="1" w:styleId="031">
    <w:name w:val="031試題下文"/>
    <w:basedOn w:val="a"/>
    <w:next w:val="a"/>
    <w:rsid w:val="0012288A"/>
    <w:pPr>
      <w:tabs>
        <w:tab w:val="left" w:pos="4800"/>
      </w:tabs>
      <w:ind w:leftChars="450" w:left="610" w:hangingChars="160" w:hanging="160"/>
      <w:jc w:val="both"/>
    </w:pPr>
    <w:rPr>
      <w:color w:val="000000"/>
    </w:rPr>
  </w:style>
  <w:style w:type="paragraph" w:customStyle="1" w:styleId="02-9">
    <w:name w:val="02-選擇題9年"/>
    <w:basedOn w:val="a"/>
    <w:rsid w:val="0090144C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110">
    <w:name w:val="選擇題1～10前空"/>
    <w:basedOn w:val="a"/>
    <w:rsid w:val="00E8114D"/>
    <w:pPr>
      <w:tabs>
        <w:tab w:val="left" w:pos="255"/>
        <w:tab w:val="left" w:pos="465"/>
      </w:tabs>
      <w:overflowPunct w:val="0"/>
      <w:spacing w:before="40"/>
      <w:ind w:left="1276" w:hanging="1276"/>
      <w:jc w:val="both"/>
    </w:pPr>
    <w:rPr>
      <w:sz w:val="25"/>
      <w:szCs w:val="25"/>
    </w:rPr>
  </w:style>
  <w:style w:type="paragraph" w:customStyle="1" w:styleId="1100">
    <w:name w:val="選擇題1～10"/>
    <w:basedOn w:val="a"/>
    <w:rsid w:val="000524B9"/>
    <w:pPr>
      <w:tabs>
        <w:tab w:val="left" w:pos="255"/>
        <w:tab w:val="left" w:pos="465"/>
      </w:tabs>
      <w:overflowPunct w:val="0"/>
      <w:ind w:left="1276" w:hanging="1276"/>
      <w:jc w:val="both"/>
    </w:pPr>
    <w:rPr>
      <w:sz w:val="25"/>
      <w:szCs w:val="25"/>
    </w:rPr>
  </w:style>
  <w:style w:type="character" w:styleId="afc">
    <w:name w:val="Strong"/>
    <w:basedOn w:val="a0"/>
    <w:uiPriority w:val="22"/>
    <w:qFormat/>
    <w:rsid w:val="00344CDC"/>
    <w:rPr>
      <w:b/>
      <w:bCs/>
    </w:rPr>
  </w:style>
  <w:style w:type="character" w:customStyle="1" w:styleId="11">
    <w:name w:val="國中題目 字元1"/>
    <w:rsid w:val="002F6C97"/>
    <w:rPr>
      <w:rFonts w:ascii="標楷體" w:eastAsia="標楷體" w:hAnsi="標楷體" w:cs="Arial"/>
      <w:kern w:val="0"/>
      <w:sz w:val="28"/>
      <w:szCs w:val="28"/>
    </w:rPr>
  </w:style>
  <w:style w:type="paragraph" w:customStyle="1" w:styleId="Normalbdcf8902-624d-4abb-81e9-e91db8c36cf3">
    <w:name w:val="Normal_bdcf8902-624d-4abb-81e9-e91db8c36cf3"/>
    <w:rsid w:val="004B524F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customStyle="1" w:styleId="testTypeHeader">
    <w:name w:val="testTypeHeader"/>
    <w:basedOn w:val="1"/>
    <w:next w:val="a"/>
    <w:autoRedefine/>
    <w:rsid w:val="00B744C5"/>
    <w:pPr>
      <w:keepNext w:val="0"/>
      <w:numPr>
        <w:numId w:val="29"/>
      </w:numPr>
      <w:adjustRightInd w:val="0"/>
      <w:snapToGrid w:val="0"/>
      <w:spacing w:before="0" w:after="0" w:line="240" w:lineRule="auto"/>
      <w:ind w:left="360" w:hanging="360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B744C5"/>
    <w:pPr>
      <w:numPr>
        <w:ilvl w:val="1"/>
        <w:numId w:val="29"/>
      </w:numPr>
      <w:adjustRightInd w:val="0"/>
      <w:snapToGrid w:val="0"/>
      <w:spacing w:line="240" w:lineRule="atLeast"/>
      <w:ind w:leftChars="100" w:left="100"/>
    </w:pPr>
    <w:rPr>
      <w:rFonts w:eastAsia="標楷體" w:cs="Arial"/>
      <w:bCs/>
      <w:noProof/>
      <w:kern w:val="0"/>
      <w:szCs w:val="22"/>
      <w:lang w:eastAsia="ru-RU"/>
    </w:rPr>
  </w:style>
  <w:style w:type="paragraph" w:customStyle="1" w:styleId="testTypeHeaderA">
    <w:name w:val="testTypeHeaderA_"/>
    <w:basedOn w:val="testTypeHeader"/>
    <w:rsid w:val="00B744C5"/>
  </w:style>
  <w:style w:type="character" w:customStyle="1" w:styleId="10">
    <w:name w:val="標題 1 字元"/>
    <w:basedOn w:val="a0"/>
    <w:link w:val="1"/>
    <w:uiPriority w:val="9"/>
    <w:rsid w:val="00B744C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Normale117c553-d3e0-4de0-a4bc-33fa646a0921">
    <w:name w:val="Normal_e117c553-d3e0-4de0-a4bc-33fa646a0921"/>
    <w:rsid w:val="009969EA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customStyle="1" w:styleId="Normal96fb6fd7-7f80-4006-8d3f-60082b8fd2de">
    <w:name w:val="Normal_96fb6fd7-7f80-4006-8d3f-60082b8fd2de"/>
    <w:rsid w:val="009969EA"/>
    <w:pPr>
      <w:widowControl w:val="0"/>
    </w:pPr>
    <w:rPr>
      <w:rFonts w:ascii="Times New Roman" w:hAnsi="Times New Roman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8124">
          <w:marLeft w:val="806"/>
          <w:marRight w:val="0"/>
          <w:marTop w:val="6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97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2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49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9A7D-BC9E-4797-A423-BAB19EAA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惠娟 蕭</dc:creator>
  <cp:lastModifiedBy>user</cp:lastModifiedBy>
  <cp:revision>5</cp:revision>
  <cp:lastPrinted>2023-10-06T10:52:00Z</cp:lastPrinted>
  <dcterms:created xsi:type="dcterms:W3CDTF">2024-01-17T07:33:00Z</dcterms:created>
  <dcterms:modified xsi:type="dcterms:W3CDTF">2024-01-18T07:30:00Z</dcterms:modified>
</cp:coreProperties>
</file>